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9D1E4" w14:textId="77777777" w:rsidR="00CE0999" w:rsidRPr="00A73124" w:rsidRDefault="00CE0999" w:rsidP="0075760F">
      <w:pPr>
        <w:pStyle w:val="Normal"/>
        <w:tabs>
          <w:tab w:val="left" w:pos="4025"/>
          <w:tab w:val="left" w:pos="10206"/>
        </w:tabs>
        <w:ind w:right="1870"/>
        <w:rPr>
          <w:b/>
          <w:bCs/>
          <w:sz w:val="28"/>
          <w:szCs w:val="28"/>
        </w:rPr>
      </w:pPr>
      <w:r>
        <w:rPr>
          <w:b/>
          <w:bCs/>
          <w:sz w:val="28"/>
          <w:szCs w:val="28"/>
        </w:rPr>
        <w:t>Textes pour appels d’offres</w:t>
      </w:r>
    </w:p>
    <w:p w14:paraId="643FAD28" w14:textId="77777777" w:rsidR="004A0473" w:rsidRDefault="00CE0999" w:rsidP="0075760F">
      <w:pPr>
        <w:pStyle w:val="Normal"/>
        <w:tabs>
          <w:tab w:val="left" w:pos="4025"/>
          <w:tab w:val="left" w:pos="10206"/>
        </w:tabs>
        <w:ind w:right="1870"/>
        <w:rPr>
          <w:sz w:val="20"/>
          <w:szCs w:val="20"/>
        </w:rPr>
      </w:pPr>
      <w:r>
        <w:rPr>
          <w:sz w:val="20"/>
          <w:szCs w:val="20"/>
        </w:rPr>
        <w:t>Toitures et façades PREFA 2017</w:t>
      </w:r>
    </w:p>
    <w:p w14:paraId="79E2C453" w14:textId="77777777" w:rsidR="004A0473" w:rsidRDefault="004A0473" w:rsidP="0075760F">
      <w:pPr>
        <w:pStyle w:val="Normal"/>
        <w:tabs>
          <w:tab w:val="left" w:pos="4025"/>
          <w:tab w:val="left" w:pos="10206"/>
        </w:tabs>
        <w:ind w:right="1870"/>
        <w:rPr>
          <w:sz w:val="22"/>
          <w:szCs w:val="22"/>
          <w:lang w:eastAsia="x-none"/>
        </w:rPr>
      </w:pPr>
    </w:p>
    <w:p w14:paraId="0E2D5939" w14:textId="77777777" w:rsidR="004A0473" w:rsidRDefault="006F4832" w:rsidP="0075760F">
      <w:pPr>
        <w:pStyle w:val="Normal"/>
        <w:tabs>
          <w:tab w:val="left" w:pos="4025"/>
          <w:tab w:val="left" w:pos="10206"/>
        </w:tabs>
        <w:ind w:right="1870"/>
        <w:rPr>
          <w:b/>
          <w:bCs/>
        </w:rPr>
      </w:pPr>
      <w:r>
        <w:rPr>
          <w:b/>
          <w:bCs/>
        </w:rPr>
        <w:t>LV 01 Toitures PREFA</w:t>
      </w:r>
    </w:p>
    <w:p w14:paraId="7CC497FA" w14:textId="77777777" w:rsidR="004A0473" w:rsidRDefault="004A0473" w:rsidP="0075760F">
      <w:pPr>
        <w:pStyle w:val="Normal"/>
        <w:tabs>
          <w:tab w:val="left" w:pos="4025"/>
          <w:tab w:val="left" w:pos="10206"/>
        </w:tabs>
        <w:ind w:right="1870"/>
        <w:rPr>
          <w:sz w:val="22"/>
          <w:szCs w:val="22"/>
          <w:lang w:eastAsia="x-none"/>
        </w:rPr>
      </w:pPr>
    </w:p>
    <w:p w14:paraId="398148EE" w14:textId="77777777" w:rsidR="004A0473" w:rsidRDefault="006F4832" w:rsidP="0075760F">
      <w:pPr>
        <w:pStyle w:val="Normal"/>
        <w:tabs>
          <w:tab w:val="left" w:pos="4025"/>
          <w:tab w:val="left" w:pos="10206"/>
        </w:tabs>
        <w:ind w:right="1870"/>
        <w:rPr>
          <w:rFonts w:eastAsia="Times New Roman"/>
          <w:b/>
          <w:bCs/>
          <w:sz w:val="22"/>
          <w:szCs w:val="22"/>
        </w:rPr>
      </w:pPr>
      <w:r>
        <w:rPr>
          <w:b/>
          <w:bCs/>
          <w:sz w:val="22"/>
          <w:szCs w:val="22"/>
        </w:rPr>
        <w:t>Titre 01.08 Gouttières PREFA</w:t>
      </w:r>
    </w:p>
    <w:p w14:paraId="2FD7A03D" w14:textId="77777777" w:rsidR="004A0473" w:rsidRDefault="004A0473" w:rsidP="0075760F">
      <w:pPr>
        <w:pStyle w:val="Normal"/>
        <w:tabs>
          <w:tab w:val="left" w:pos="4025"/>
          <w:tab w:val="left" w:pos="10206"/>
        </w:tabs>
        <w:ind w:right="1870"/>
        <w:rPr>
          <w:sz w:val="20"/>
          <w:szCs w:val="20"/>
          <w:lang w:eastAsia="x-none"/>
        </w:rPr>
      </w:pPr>
    </w:p>
    <w:p w14:paraId="7E2B0C76" w14:textId="77777777" w:rsidR="004A0473" w:rsidRDefault="004A0473" w:rsidP="0075760F">
      <w:pPr>
        <w:pStyle w:val="Normal"/>
        <w:tabs>
          <w:tab w:val="left" w:pos="4025"/>
          <w:tab w:val="left" w:pos="10206"/>
        </w:tabs>
        <w:ind w:right="1870"/>
        <w:rPr>
          <w:sz w:val="22"/>
          <w:szCs w:val="22"/>
          <w:lang w:eastAsia="x-none"/>
        </w:rPr>
      </w:pPr>
    </w:p>
    <w:p w14:paraId="50785075" w14:textId="77777777" w:rsidR="004A0473" w:rsidRDefault="00CE0999" w:rsidP="0075760F">
      <w:pPr>
        <w:pStyle w:val="Normal"/>
        <w:tabs>
          <w:tab w:val="left" w:pos="4025"/>
          <w:tab w:val="left" w:pos="10206"/>
        </w:tabs>
        <w:ind w:right="1870"/>
        <w:rPr>
          <w:b/>
          <w:bCs/>
          <w:sz w:val="20"/>
          <w:szCs w:val="20"/>
        </w:rPr>
      </w:pPr>
      <w:r>
        <w:rPr>
          <w:b/>
          <w:bCs/>
          <w:sz w:val="20"/>
          <w:szCs w:val="20"/>
        </w:rPr>
        <w:t>REMARQUES PRÉLIMINAIRES GÉNÉRALES</w:t>
      </w:r>
    </w:p>
    <w:p w14:paraId="2B94F05B" w14:textId="77777777" w:rsidR="004A0473" w:rsidRDefault="00CE0999" w:rsidP="0075760F">
      <w:pPr>
        <w:widowControl w:val="0"/>
        <w:tabs>
          <w:tab w:val="left" w:pos="1440"/>
          <w:tab w:val="left" w:pos="2880"/>
          <w:tab w:val="left" w:pos="4320"/>
          <w:tab w:val="left" w:pos="6480"/>
          <w:tab w:val="left" w:pos="7920"/>
          <w:tab w:val="left" w:pos="9360"/>
        </w:tabs>
        <w:ind w:right="1870"/>
        <w:rPr>
          <w:rFonts w:ascii="Arial" w:hAnsi="Arial" w:cs="Arial"/>
          <w:b/>
          <w:bCs/>
          <w:sz w:val="20"/>
          <w:szCs w:val="20"/>
        </w:rPr>
      </w:pPr>
      <w:r>
        <w:rPr>
          <w:rFonts w:ascii="Arial" w:hAnsi="Arial"/>
          <w:b/>
          <w:bCs/>
          <w:sz w:val="20"/>
          <w:szCs w:val="20"/>
        </w:rPr>
        <w:t>Auteur :</w:t>
      </w:r>
    </w:p>
    <w:p w14:paraId="6ECDE521" w14:textId="32B3822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lang w:eastAsia="x-none"/>
        </w:rPr>
      </w:pPr>
    </w:p>
    <w:p w14:paraId="1B71521B" w14:textId="77777777" w:rsidR="004A0473" w:rsidRDefault="00CE0999" w:rsidP="0075760F">
      <w:pPr>
        <w:widowControl w:val="0"/>
        <w:tabs>
          <w:tab w:val="left" w:pos="1440"/>
          <w:tab w:val="left" w:pos="2880"/>
          <w:tab w:val="left" w:pos="4320"/>
          <w:tab w:val="left" w:pos="6480"/>
          <w:tab w:val="left" w:pos="7920"/>
          <w:tab w:val="left" w:pos="9360"/>
        </w:tabs>
        <w:ind w:right="1870"/>
        <w:rPr>
          <w:rFonts w:ascii="Arial" w:hAnsi="Arial" w:cs="Arial"/>
          <w:sz w:val="20"/>
          <w:szCs w:val="20"/>
        </w:rPr>
      </w:pPr>
      <w:r>
        <w:rPr>
          <w:rFonts w:ascii="Arial" w:hAnsi="Arial"/>
          <w:sz w:val="20"/>
          <w:szCs w:val="20"/>
        </w:rPr>
        <w:t>PREFA Aluminiumprodukte GmbH</w:t>
      </w:r>
    </w:p>
    <w:p w14:paraId="72CC93C2" w14:textId="0BD592E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rPr>
      </w:pPr>
      <w:r>
        <w:rPr>
          <w:rFonts w:ascii="Arial" w:hAnsi="Arial"/>
          <w:sz w:val="20"/>
          <w:szCs w:val="20"/>
        </w:rPr>
        <w:t>3182 Marktl/Lilienfeld</w:t>
      </w:r>
    </w:p>
    <w:p w14:paraId="2D4D6E97"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lang w:eastAsia="x-none"/>
        </w:rPr>
      </w:pPr>
    </w:p>
    <w:p w14:paraId="0E986D1A"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sz w:val="20"/>
          <w:szCs w:val="20"/>
        </w:rPr>
      </w:pPr>
      <w:r>
        <w:rPr>
          <w:rFonts w:ascii="Arial" w:hAnsi="Arial"/>
          <w:sz w:val="20"/>
          <w:szCs w:val="20"/>
        </w:rPr>
        <w:t>Dernière modification : le 13/07/2017</w:t>
      </w:r>
    </w:p>
    <w:p w14:paraId="089E348C"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385297E1"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53997558"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rPr>
      </w:pPr>
      <w:r>
        <w:rPr>
          <w:rFonts w:ascii="Arial" w:hAnsi="Arial"/>
          <w:color w:val="000000"/>
          <w:sz w:val="20"/>
          <w:szCs w:val="20"/>
        </w:rPr>
        <w:t>Le cahier des charges ci-après a été établi sur la base des documents suivants :</w:t>
      </w:r>
    </w:p>
    <w:p w14:paraId="41378C4E"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0B0E764A" w14:textId="236D71E2" w:rsidR="00CE0999" w:rsidRDefault="00CE0999" w:rsidP="0075760F">
      <w:pPr>
        <w:widowControl w:val="0"/>
        <w:numPr>
          <w:ilvl w:val="0"/>
          <w:numId w:val="1"/>
        </w:numPr>
        <w:tabs>
          <w:tab w:val="left" w:pos="1440"/>
          <w:tab w:val="left" w:pos="2880"/>
          <w:tab w:val="left" w:pos="4320"/>
          <w:tab w:val="left" w:pos="6480"/>
          <w:tab w:val="left" w:pos="7920"/>
          <w:tab w:val="left" w:pos="9360"/>
        </w:tabs>
        <w:autoSpaceDE w:val="0"/>
        <w:autoSpaceDN w:val="0"/>
        <w:adjustRightInd w:val="0"/>
        <w:ind w:right="1870"/>
        <w:rPr>
          <w:rFonts w:ascii="Arial" w:hAnsi="Arial" w:cs="Arial"/>
          <w:color w:val="000000"/>
        </w:rPr>
      </w:pPr>
      <w:r>
        <w:rPr>
          <w:rFonts w:ascii="Arial" w:hAnsi="Arial"/>
          <w:color w:val="000000"/>
          <w:sz w:val="20"/>
          <w:szCs w:val="20"/>
        </w:rPr>
        <w:t>……………………………………</w:t>
      </w:r>
    </w:p>
    <w:p w14:paraId="44DCA237"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5F47EDB2" w14:textId="566EE611" w:rsidR="00CE0999" w:rsidRDefault="00CE0999" w:rsidP="0075760F">
      <w:pPr>
        <w:widowControl w:val="0"/>
        <w:numPr>
          <w:ilvl w:val="0"/>
          <w:numId w:val="1"/>
        </w:numPr>
        <w:tabs>
          <w:tab w:val="left" w:pos="1440"/>
          <w:tab w:val="left" w:pos="2880"/>
          <w:tab w:val="left" w:pos="4320"/>
          <w:tab w:val="left" w:pos="6480"/>
          <w:tab w:val="left" w:pos="7920"/>
          <w:tab w:val="left" w:pos="9360"/>
        </w:tabs>
        <w:autoSpaceDE w:val="0"/>
        <w:autoSpaceDN w:val="0"/>
        <w:adjustRightInd w:val="0"/>
        <w:ind w:right="1870"/>
        <w:rPr>
          <w:rFonts w:ascii="Arial" w:hAnsi="Arial" w:cs="Arial"/>
          <w:color w:val="000000"/>
        </w:rPr>
      </w:pPr>
      <w:r>
        <w:rPr>
          <w:rFonts w:ascii="Arial" w:hAnsi="Arial"/>
          <w:color w:val="000000"/>
          <w:sz w:val="20"/>
          <w:szCs w:val="20"/>
        </w:rPr>
        <w:t>……………………………………</w:t>
      </w:r>
    </w:p>
    <w:p w14:paraId="6576BE12"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1766B4C6" w14:textId="11AF77D9" w:rsidR="00CE0999" w:rsidRDefault="00CE0999" w:rsidP="0075760F">
      <w:pPr>
        <w:widowControl w:val="0"/>
        <w:numPr>
          <w:ilvl w:val="0"/>
          <w:numId w:val="1"/>
        </w:numPr>
        <w:tabs>
          <w:tab w:val="left" w:pos="1440"/>
          <w:tab w:val="left" w:pos="2880"/>
          <w:tab w:val="left" w:pos="4320"/>
          <w:tab w:val="left" w:pos="6480"/>
          <w:tab w:val="left" w:pos="7920"/>
          <w:tab w:val="left" w:pos="9360"/>
        </w:tabs>
        <w:autoSpaceDE w:val="0"/>
        <w:autoSpaceDN w:val="0"/>
        <w:adjustRightInd w:val="0"/>
        <w:ind w:right="1870"/>
        <w:rPr>
          <w:rFonts w:ascii="Arial" w:hAnsi="Arial" w:cs="Arial"/>
          <w:color w:val="000000"/>
        </w:rPr>
      </w:pPr>
      <w:r>
        <w:rPr>
          <w:rFonts w:ascii="Arial" w:hAnsi="Arial"/>
          <w:color w:val="000000"/>
          <w:sz w:val="20"/>
          <w:szCs w:val="20"/>
        </w:rPr>
        <w:t>……………………………………</w:t>
      </w:r>
    </w:p>
    <w:p w14:paraId="5A31C98C"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430DF3D9" w14:textId="003B1387"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0950AC91" w14:textId="4C6742D9"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76F8FD41"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4918AADD" w14:textId="405D5AEE" w:rsidR="00CE0999" w:rsidRDefault="00F57D14" w:rsidP="0075760F">
      <w:pPr>
        <w:widowControl w:val="0"/>
        <w:tabs>
          <w:tab w:val="left" w:pos="1440"/>
          <w:tab w:val="left" w:pos="2880"/>
          <w:tab w:val="left" w:pos="4320"/>
          <w:tab w:val="left" w:pos="6480"/>
          <w:tab w:val="left" w:pos="7920"/>
          <w:tab w:val="left" w:pos="9360"/>
        </w:tabs>
        <w:ind w:right="1870"/>
        <w:rPr>
          <w:rFonts w:ascii="Arial" w:hAnsi="Arial" w:cs="Arial"/>
          <w:color w:val="00000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525FAAB0"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518E95BB" w14:textId="77777777" w:rsidR="004A0473" w:rsidRDefault="00CE0999" w:rsidP="0075760F">
      <w:pPr>
        <w:pStyle w:val="Normal"/>
        <w:tabs>
          <w:tab w:val="left" w:pos="4025"/>
          <w:tab w:val="left" w:pos="10206"/>
        </w:tabs>
        <w:ind w:right="1870"/>
        <w:rPr>
          <w:sz w:val="20"/>
          <w:szCs w:val="20"/>
        </w:rPr>
      </w:pPr>
      <w:r>
        <w:rPr>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6613136E" w14:textId="77777777" w:rsidR="004A0473" w:rsidRDefault="004A0473" w:rsidP="0075760F">
      <w:pPr>
        <w:pStyle w:val="Normal"/>
        <w:tabs>
          <w:tab w:val="left" w:pos="4025"/>
          <w:tab w:val="left" w:pos="10206"/>
        </w:tabs>
        <w:ind w:right="1870"/>
        <w:rPr>
          <w:sz w:val="20"/>
          <w:szCs w:val="20"/>
          <w:lang w:eastAsia="x-none"/>
        </w:rPr>
      </w:pPr>
    </w:p>
    <w:p w14:paraId="04DD3D67" w14:textId="77777777" w:rsidR="004A0473" w:rsidRDefault="004A0473" w:rsidP="0075760F">
      <w:pPr>
        <w:pStyle w:val="Normal"/>
        <w:tabs>
          <w:tab w:val="left" w:pos="4025"/>
          <w:tab w:val="left" w:pos="10206"/>
        </w:tabs>
        <w:ind w:right="1870"/>
        <w:rPr>
          <w:sz w:val="22"/>
          <w:szCs w:val="22"/>
          <w:lang w:eastAsia="x-none"/>
        </w:rPr>
      </w:pPr>
    </w:p>
    <w:p w14:paraId="4D92F1F5" w14:textId="77777777" w:rsidR="004A0473" w:rsidRDefault="00CE0999" w:rsidP="0075760F">
      <w:pPr>
        <w:pStyle w:val="Normal"/>
        <w:tabs>
          <w:tab w:val="left" w:pos="4025"/>
          <w:tab w:val="left" w:pos="10206"/>
        </w:tabs>
        <w:ind w:right="1870"/>
        <w:rPr>
          <w:rFonts w:eastAsia="Times New Roman"/>
          <w:b/>
          <w:bCs/>
          <w:sz w:val="20"/>
          <w:szCs w:val="20"/>
        </w:rPr>
      </w:pPr>
      <w:bookmarkStart w:id="0" w:name="_GoBack"/>
      <w:bookmarkEnd w:id="0"/>
      <w:r>
        <w:br w:type="page"/>
      </w:r>
      <w:r>
        <w:rPr>
          <w:b/>
          <w:bCs/>
          <w:sz w:val="20"/>
          <w:szCs w:val="20"/>
        </w:rPr>
        <w:lastRenderedPageBreak/>
        <w:t>01.08.1 Grille anti-insectes pour entrée et sortie d’air</w:t>
      </w:r>
    </w:p>
    <w:p w14:paraId="02E34935" w14:textId="3689551C" w:rsidR="00CE0999" w:rsidRDefault="00CE0999" w:rsidP="0075760F">
      <w:pPr>
        <w:pStyle w:val="Normal"/>
        <w:tabs>
          <w:tab w:val="left" w:pos="4536"/>
          <w:tab w:val="left" w:pos="9072"/>
          <w:tab w:val="left" w:pos="13608"/>
        </w:tabs>
        <w:ind w:right="1870"/>
        <w:rPr>
          <w:sz w:val="22"/>
          <w:szCs w:val="22"/>
        </w:rPr>
      </w:pPr>
      <w:r>
        <w:rPr>
          <w:sz w:val="20"/>
          <w:szCs w:val="20"/>
        </w:rPr>
        <w:t>Livraison et pose d’une grille anti-insectes avec perforations circulaires ; pour entrée et sortie d’air ; protection de la lame d’air contre les insectes et les oiseaux. Matériel de fixation compris.</w:t>
      </w:r>
    </w:p>
    <w:p w14:paraId="647C362A" w14:textId="77777777" w:rsidR="00CE0999" w:rsidRDefault="00CE0999" w:rsidP="0075760F">
      <w:pPr>
        <w:pStyle w:val="Normal"/>
        <w:tabs>
          <w:tab w:val="left" w:pos="4536"/>
          <w:tab w:val="left" w:pos="9072"/>
          <w:tab w:val="left" w:pos="13608"/>
        </w:tabs>
        <w:ind w:right="1870"/>
        <w:rPr>
          <w:sz w:val="22"/>
          <w:szCs w:val="22"/>
          <w:lang w:eastAsia="x-none"/>
        </w:rPr>
      </w:pPr>
    </w:p>
    <w:p w14:paraId="0C36E725" w14:textId="61D9FCCD" w:rsidR="00CE0999" w:rsidRDefault="00CE0999" w:rsidP="0075760F">
      <w:pPr>
        <w:pStyle w:val="Normal"/>
        <w:tabs>
          <w:tab w:val="left" w:pos="4536"/>
          <w:tab w:val="left" w:pos="9072"/>
          <w:tab w:val="left" w:pos="13608"/>
        </w:tabs>
        <w:ind w:right="1870"/>
        <w:rPr>
          <w:sz w:val="20"/>
          <w:szCs w:val="20"/>
        </w:rPr>
      </w:pPr>
      <w:r>
        <w:rPr>
          <w:sz w:val="20"/>
          <w:szCs w:val="20"/>
        </w:rPr>
        <w:t>Dimension de coupe : 125 mm</w:t>
      </w:r>
    </w:p>
    <w:p w14:paraId="314E208D" w14:textId="77777777" w:rsidR="00CE0999" w:rsidRDefault="00CE0999" w:rsidP="0075760F">
      <w:pPr>
        <w:pStyle w:val="Normal"/>
        <w:tabs>
          <w:tab w:val="left" w:pos="4536"/>
          <w:tab w:val="left" w:pos="9072"/>
          <w:tab w:val="left" w:pos="13608"/>
        </w:tabs>
        <w:ind w:right="1870"/>
        <w:rPr>
          <w:sz w:val="20"/>
          <w:szCs w:val="20"/>
        </w:rPr>
      </w:pPr>
      <w:r>
        <w:rPr>
          <w:sz w:val="20"/>
          <w:szCs w:val="20"/>
        </w:rPr>
        <w:t>Pliure : selon les besoins</w:t>
      </w:r>
    </w:p>
    <w:p w14:paraId="1D439E36" w14:textId="3D498101"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Longueur : 2000 mm</w:t>
      </w:r>
    </w:p>
    <w:p w14:paraId="4619410D" w14:textId="7EDDBB45"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0,70 mm</w:t>
      </w:r>
    </w:p>
    <w:p w14:paraId="51E17BD8"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Matériau : aluminium</w:t>
      </w:r>
    </w:p>
    <w:p w14:paraId="5258EB6E" w14:textId="3BC84C3A"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 xml:space="preserve">Perforations circulaires : </w:t>
      </w:r>
      <w:r>
        <w:rPr>
          <w:rFonts w:ascii="Menlo Regular" w:hAnsi="Menlo Regular"/>
          <w:sz w:val="20"/>
          <w:szCs w:val="20"/>
        </w:rPr>
        <w:t>⌀</w:t>
      </w:r>
      <w:r>
        <w:rPr>
          <w:sz w:val="20"/>
          <w:szCs w:val="20"/>
        </w:rPr>
        <w:t xml:space="preserve"> 5 mm</w:t>
      </w:r>
    </w:p>
    <w:p w14:paraId="1959153B" w14:textId="77777777" w:rsidR="004A0473" w:rsidRDefault="004A0473" w:rsidP="0075760F">
      <w:pPr>
        <w:pStyle w:val="Normal"/>
        <w:tabs>
          <w:tab w:val="left" w:pos="4025"/>
          <w:tab w:val="left" w:pos="10206"/>
        </w:tabs>
        <w:ind w:right="1870"/>
        <w:rPr>
          <w:rFonts w:eastAsia="Times New Roman"/>
          <w:sz w:val="20"/>
          <w:szCs w:val="20"/>
          <w:lang w:eastAsia="x-none"/>
        </w:rPr>
      </w:pPr>
    </w:p>
    <w:p w14:paraId="09902804" w14:textId="77777777" w:rsidR="004A0473" w:rsidRDefault="004A0473" w:rsidP="0075760F">
      <w:pPr>
        <w:pStyle w:val="Normal"/>
        <w:tabs>
          <w:tab w:val="left" w:pos="4025"/>
          <w:tab w:val="left" w:pos="10206"/>
        </w:tabs>
        <w:ind w:right="1870"/>
        <w:rPr>
          <w:rFonts w:eastAsia="Times New Roman"/>
          <w:sz w:val="20"/>
          <w:szCs w:val="20"/>
          <w:lang w:eastAsia="x-none"/>
        </w:rPr>
      </w:pPr>
    </w:p>
    <w:p w14:paraId="7621B34B" w14:textId="1C819712"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A5BE20A" w14:textId="77777777" w:rsidR="004A0473" w:rsidRDefault="004A0473" w:rsidP="0075760F">
      <w:pPr>
        <w:pStyle w:val="Normal"/>
        <w:tabs>
          <w:tab w:val="left" w:pos="4025"/>
          <w:tab w:val="left" w:pos="10206"/>
        </w:tabs>
        <w:ind w:right="1870"/>
        <w:rPr>
          <w:sz w:val="20"/>
          <w:szCs w:val="20"/>
          <w:lang w:eastAsia="x-none"/>
        </w:rPr>
      </w:pPr>
    </w:p>
    <w:p w14:paraId="31FB8980" w14:textId="77777777" w:rsidR="004A0473" w:rsidRDefault="004A0473" w:rsidP="0075760F">
      <w:pPr>
        <w:pStyle w:val="Normal"/>
        <w:tabs>
          <w:tab w:val="left" w:pos="4025"/>
          <w:tab w:val="left" w:pos="10206"/>
        </w:tabs>
        <w:ind w:right="1870"/>
        <w:rPr>
          <w:sz w:val="22"/>
          <w:szCs w:val="22"/>
          <w:lang w:eastAsia="x-none"/>
        </w:rPr>
      </w:pPr>
    </w:p>
    <w:p w14:paraId="61AA079A" w14:textId="77777777" w:rsidR="004A0473" w:rsidRDefault="00CE0999" w:rsidP="0075760F">
      <w:pPr>
        <w:pStyle w:val="Normal"/>
        <w:tabs>
          <w:tab w:val="left" w:pos="4025"/>
          <w:tab w:val="left" w:pos="10206"/>
        </w:tabs>
        <w:ind w:right="1870"/>
        <w:rPr>
          <w:b/>
          <w:bCs/>
          <w:sz w:val="20"/>
          <w:szCs w:val="20"/>
        </w:rPr>
      </w:pPr>
      <w:r>
        <w:rPr>
          <w:b/>
          <w:bCs/>
          <w:sz w:val="20"/>
          <w:szCs w:val="20"/>
        </w:rPr>
        <w:t>01.08.2 Bande d’aluminium perforée PREFA pour entrée et sortie d’air</w:t>
      </w:r>
    </w:p>
    <w:p w14:paraId="7C786BA2" w14:textId="19D6D4AF" w:rsidR="00CE0999" w:rsidRDefault="00CE0999" w:rsidP="0075760F">
      <w:pPr>
        <w:pStyle w:val="Normal"/>
        <w:tabs>
          <w:tab w:val="left" w:pos="4536"/>
          <w:tab w:val="left" w:pos="9072"/>
          <w:tab w:val="left" w:pos="13608"/>
        </w:tabs>
        <w:ind w:right="1870"/>
        <w:rPr>
          <w:sz w:val="22"/>
          <w:szCs w:val="22"/>
        </w:rPr>
      </w:pPr>
      <w:r>
        <w:rPr>
          <w:sz w:val="20"/>
          <w:szCs w:val="20"/>
        </w:rPr>
        <w:t>Livraison et pose d’une bande d’aluminium perforée (perforations circulaires) ; pour entrée et sortie d’air ; protection de la lame d’air contre les insectes et les oiseaux. Matériel de fixation compris.</w:t>
      </w:r>
    </w:p>
    <w:p w14:paraId="32C6169F" w14:textId="77777777" w:rsidR="00CE0999" w:rsidRDefault="00CE0999" w:rsidP="0075760F">
      <w:pPr>
        <w:pStyle w:val="Normal"/>
        <w:tabs>
          <w:tab w:val="left" w:pos="4536"/>
          <w:tab w:val="left" w:pos="9072"/>
          <w:tab w:val="left" w:pos="13608"/>
        </w:tabs>
        <w:ind w:right="1870"/>
        <w:rPr>
          <w:sz w:val="22"/>
          <w:szCs w:val="22"/>
          <w:lang w:eastAsia="x-none"/>
        </w:rPr>
      </w:pPr>
    </w:p>
    <w:p w14:paraId="745E9379" w14:textId="294EA546"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6B4C6E42" w14:textId="01E43E10" w:rsidR="00CE0999" w:rsidRDefault="00CE0999" w:rsidP="0075760F">
      <w:pPr>
        <w:pStyle w:val="Normal"/>
        <w:tabs>
          <w:tab w:val="left" w:pos="4536"/>
          <w:tab w:val="left" w:pos="9072"/>
          <w:tab w:val="left" w:pos="13608"/>
        </w:tabs>
        <w:ind w:right="1870"/>
        <w:rPr>
          <w:sz w:val="20"/>
          <w:szCs w:val="20"/>
        </w:rPr>
      </w:pPr>
      <w:r>
        <w:rPr>
          <w:sz w:val="20"/>
          <w:szCs w:val="20"/>
        </w:rPr>
        <w:t>Épaisseur du matériau : 0,70 mm</w:t>
      </w:r>
    </w:p>
    <w:p w14:paraId="6E2EC9FE"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aluminium</w:t>
      </w:r>
    </w:p>
    <w:p w14:paraId="14080465" w14:textId="77777777" w:rsidR="00CE0999" w:rsidRDefault="00CE0999" w:rsidP="0075760F">
      <w:pPr>
        <w:pStyle w:val="Normal"/>
        <w:tabs>
          <w:tab w:val="left" w:pos="4536"/>
          <w:tab w:val="left" w:pos="9072"/>
          <w:tab w:val="left" w:pos="13608"/>
        </w:tabs>
        <w:ind w:right="1870"/>
        <w:rPr>
          <w:sz w:val="20"/>
          <w:szCs w:val="20"/>
        </w:rPr>
      </w:pPr>
      <w:r>
        <w:rPr>
          <w:sz w:val="20"/>
          <w:szCs w:val="20"/>
        </w:rPr>
        <w:t>Pliure : selon les besoins</w:t>
      </w:r>
    </w:p>
    <w:p w14:paraId="3DB6EA2C"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 xml:space="preserve">Perforations circulaires : </w:t>
      </w:r>
      <w:r>
        <w:rPr>
          <w:rFonts w:ascii="Menlo Regular" w:hAnsi="Menlo Regular"/>
          <w:sz w:val="20"/>
          <w:szCs w:val="20"/>
        </w:rPr>
        <w:t>⌀</w:t>
      </w:r>
      <w:r>
        <w:rPr>
          <w:sz w:val="20"/>
          <w:szCs w:val="20"/>
        </w:rPr>
        <w:t xml:space="preserve"> 5 mm</w:t>
      </w:r>
    </w:p>
    <w:p w14:paraId="2D4265E3" w14:textId="77777777" w:rsidR="004A0473" w:rsidRDefault="004A0473" w:rsidP="0075760F">
      <w:pPr>
        <w:pStyle w:val="Normal"/>
        <w:tabs>
          <w:tab w:val="left" w:pos="4025"/>
          <w:tab w:val="left" w:pos="10206"/>
        </w:tabs>
        <w:ind w:right="1870"/>
        <w:rPr>
          <w:rFonts w:eastAsia="Times New Roman"/>
          <w:sz w:val="20"/>
          <w:szCs w:val="20"/>
          <w:lang w:eastAsia="x-none"/>
        </w:rPr>
      </w:pPr>
    </w:p>
    <w:p w14:paraId="74F9F2A4" w14:textId="71D5B32C"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74B8F60" w14:textId="77777777" w:rsidR="004A0473" w:rsidRDefault="004A0473" w:rsidP="0075760F">
      <w:pPr>
        <w:pStyle w:val="Normal"/>
        <w:tabs>
          <w:tab w:val="left" w:pos="4025"/>
          <w:tab w:val="left" w:pos="10206"/>
        </w:tabs>
        <w:ind w:right="1870"/>
        <w:rPr>
          <w:sz w:val="20"/>
          <w:szCs w:val="20"/>
          <w:lang w:eastAsia="x-none"/>
        </w:rPr>
      </w:pPr>
    </w:p>
    <w:p w14:paraId="58C854E1" w14:textId="77777777" w:rsidR="004A0473" w:rsidRDefault="004A0473" w:rsidP="0075760F">
      <w:pPr>
        <w:pStyle w:val="Normal"/>
        <w:tabs>
          <w:tab w:val="left" w:pos="4025"/>
          <w:tab w:val="left" w:pos="10206"/>
        </w:tabs>
        <w:ind w:right="1870"/>
        <w:rPr>
          <w:sz w:val="22"/>
          <w:szCs w:val="22"/>
          <w:lang w:eastAsia="x-none"/>
        </w:rPr>
      </w:pPr>
    </w:p>
    <w:p w14:paraId="2B324854" w14:textId="1B186F45" w:rsidR="004A0473" w:rsidRDefault="00CE0999" w:rsidP="0075760F">
      <w:pPr>
        <w:pStyle w:val="Normal"/>
        <w:tabs>
          <w:tab w:val="left" w:pos="4025"/>
          <w:tab w:val="left" w:pos="10206"/>
        </w:tabs>
        <w:ind w:right="1870"/>
        <w:rPr>
          <w:b/>
          <w:bCs/>
          <w:sz w:val="20"/>
          <w:szCs w:val="20"/>
        </w:rPr>
      </w:pPr>
      <w:r>
        <w:rPr>
          <w:b/>
          <w:bCs/>
          <w:sz w:val="20"/>
          <w:szCs w:val="20"/>
        </w:rPr>
        <w:t>01.08.3 Solin de finition (standard)</w:t>
      </w:r>
    </w:p>
    <w:p w14:paraId="65595440" w14:textId="186D110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solins de finition PREFA avec double pliure réalisée en usine ; matériel de fixation compris ; pliure trapézoïdale alignée sur la pente de la gouttière.</w:t>
      </w:r>
    </w:p>
    <w:p w14:paraId="2F01F8E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9B6DE6E" w14:textId="760015E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230 × 2000 mm</w:t>
      </w:r>
    </w:p>
    <w:p w14:paraId="77800F5A" w14:textId="58726B4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06D9F76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72F48F5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AlMn1Mg0,5</w:t>
      </w:r>
    </w:p>
    <w:p w14:paraId="2B2CF36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w:t>
      </w:r>
    </w:p>
    <w:p w14:paraId="78F72B1E"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D3E2705" w14:textId="77777777" w:rsidR="004A0473" w:rsidRDefault="004A0473" w:rsidP="0075760F">
      <w:pPr>
        <w:pStyle w:val="Normal"/>
        <w:tabs>
          <w:tab w:val="left" w:pos="4025"/>
          <w:tab w:val="left" w:pos="10206"/>
        </w:tabs>
        <w:ind w:right="1870"/>
        <w:rPr>
          <w:rFonts w:eastAsia="Times New Roman"/>
          <w:sz w:val="20"/>
          <w:szCs w:val="20"/>
          <w:lang w:eastAsia="x-none"/>
        </w:rPr>
      </w:pPr>
    </w:p>
    <w:p w14:paraId="60BFC2E0" w14:textId="0A51619B"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146BADE1" w14:textId="77777777" w:rsidR="004A0473" w:rsidRDefault="004A0473" w:rsidP="0075760F">
      <w:pPr>
        <w:pStyle w:val="Normal"/>
        <w:tabs>
          <w:tab w:val="left" w:pos="4025"/>
          <w:tab w:val="left" w:pos="10206"/>
        </w:tabs>
        <w:ind w:right="1870"/>
        <w:rPr>
          <w:sz w:val="20"/>
          <w:szCs w:val="20"/>
          <w:lang w:eastAsia="x-none"/>
        </w:rPr>
      </w:pPr>
    </w:p>
    <w:p w14:paraId="01FA5A06" w14:textId="77777777" w:rsidR="004A0473" w:rsidRDefault="004A0473" w:rsidP="0075760F">
      <w:pPr>
        <w:pStyle w:val="Normal"/>
        <w:tabs>
          <w:tab w:val="left" w:pos="4025"/>
          <w:tab w:val="left" w:pos="10206"/>
        </w:tabs>
        <w:ind w:right="1870"/>
        <w:rPr>
          <w:sz w:val="22"/>
          <w:szCs w:val="22"/>
          <w:lang w:eastAsia="x-none"/>
        </w:rPr>
      </w:pPr>
    </w:p>
    <w:p w14:paraId="79C4153D"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01.08.4 Solin de finition réalisé à partir de bandes complémentaires</w:t>
      </w:r>
    </w:p>
    <w:p w14:paraId="74A8A12B" w14:textId="7C5C3E0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solins de finition réalisés à partir de bandes complémentaires PREFA ; matériel de fixation compris ; pliure trapézoïdale alignée sur la pente de la gouttière.</w:t>
      </w:r>
    </w:p>
    <w:p w14:paraId="043BE08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2EC7985" w14:textId="77777777" w:rsidR="00584964"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7018D66C" w14:textId="3ADEDDB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03E6E6FF" w14:textId="7844BB2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4C387E8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w:t>
      </w:r>
    </w:p>
    <w:p w14:paraId="2E5BF71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Alliage : AlMn1Mg0,5</w:t>
      </w:r>
    </w:p>
    <w:p w14:paraId="1922D73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w:t>
      </w:r>
    </w:p>
    <w:p w14:paraId="45C24938"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497FD3F7" w14:textId="77777777" w:rsidR="004A0473" w:rsidRDefault="004A0473" w:rsidP="0075760F">
      <w:pPr>
        <w:pStyle w:val="Normal"/>
        <w:tabs>
          <w:tab w:val="left" w:pos="4025"/>
          <w:tab w:val="left" w:pos="10206"/>
        </w:tabs>
        <w:ind w:right="1870"/>
        <w:rPr>
          <w:rFonts w:eastAsia="Times New Roman"/>
          <w:sz w:val="20"/>
          <w:szCs w:val="20"/>
          <w:lang w:eastAsia="x-none"/>
        </w:rPr>
      </w:pPr>
    </w:p>
    <w:p w14:paraId="38E8EDCF" w14:textId="5994D671"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7F396C7" w14:textId="77777777" w:rsidR="004A0473" w:rsidRDefault="004A0473" w:rsidP="0075760F">
      <w:pPr>
        <w:pStyle w:val="Normal"/>
        <w:tabs>
          <w:tab w:val="left" w:pos="4025"/>
          <w:tab w:val="left" w:pos="10206"/>
        </w:tabs>
        <w:ind w:right="1870"/>
        <w:rPr>
          <w:sz w:val="20"/>
          <w:szCs w:val="20"/>
          <w:lang w:eastAsia="x-none"/>
        </w:rPr>
      </w:pPr>
    </w:p>
    <w:p w14:paraId="66EC2748" w14:textId="77777777" w:rsidR="004A0473" w:rsidRDefault="004A0473" w:rsidP="0075760F">
      <w:pPr>
        <w:pStyle w:val="Normal"/>
        <w:tabs>
          <w:tab w:val="left" w:pos="4025"/>
          <w:tab w:val="left" w:pos="10206"/>
        </w:tabs>
        <w:ind w:right="1870"/>
        <w:rPr>
          <w:sz w:val="22"/>
          <w:szCs w:val="22"/>
          <w:lang w:eastAsia="x-none"/>
        </w:rPr>
      </w:pPr>
    </w:p>
    <w:p w14:paraId="3B4703B9"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01.08.5 Bande de départ de lé de sous-couverture réalisée à partir de bandes complémentaires</w:t>
      </w:r>
    </w:p>
    <w:p w14:paraId="714ADC34" w14:textId="0CABF0F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départ de lés de sous-couverture réalisées à partir de bandes complémentaires PREFA et faisant fonction de bordure d’avant-toit pour la sous-couverture de toitures ventilées. Matériel de fixation compris.</w:t>
      </w:r>
    </w:p>
    <w:p w14:paraId="5FEEA19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5844014" w14:textId="77777777" w:rsidR="00584964"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57665019" w14:textId="14FE941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0B1BA4E1" w14:textId="239BAE7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3E90FE6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w:t>
      </w:r>
    </w:p>
    <w:p w14:paraId="5B7C141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Alliage : AlMn1Mg0,5</w:t>
      </w:r>
    </w:p>
    <w:p w14:paraId="421AFD4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w:t>
      </w:r>
    </w:p>
    <w:p w14:paraId="35766A6F"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1ADE000A" w14:textId="77777777" w:rsidR="004A0473" w:rsidRDefault="004A0473" w:rsidP="0075760F">
      <w:pPr>
        <w:pStyle w:val="Normal"/>
        <w:tabs>
          <w:tab w:val="left" w:pos="4025"/>
          <w:tab w:val="left" w:pos="10206"/>
        </w:tabs>
        <w:ind w:right="1870"/>
        <w:rPr>
          <w:rFonts w:eastAsia="Times New Roman"/>
          <w:sz w:val="20"/>
          <w:szCs w:val="20"/>
          <w:lang w:eastAsia="x-none"/>
        </w:rPr>
      </w:pPr>
    </w:p>
    <w:p w14:paraId="1701BEF4" w14:textId="4325E384"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1B43FB2" w14:textId="77777777" w:rsidR="004A0473" w:rsidRDefault="004A0473" w:rsidP="0075760F">
      <w:pPr>
        <w:pStyle w:val="Normal"/>
        <w:tabs>
          <w:tab w:val="left" w:pos="4025"/>
          <w:tab w:val="left" w:pos="10206"/>
        </w:tabs>
        <w:ind w:right="1870"/>
        <w:rPr>
          <w:sz w:val="20"/>
          <w:szCs w:val="20"/>
          <w:lang w:eastAsia="x-none"/>
        </w:rPr>
      </w:pPr>
    </w:p>
    <w:p w14:paraId="0AFC751F" w14:textId="77777777" w:rsidR="004A0473" w:rsidRDefault="004A0473" w:rsidP="0075760F">
      <w:pPr>
        <w:pStyle w:val="Normal"/>
        <w:tabs>
          <w:tab w:val="left" w:pos="4025"/>
          <w:tab w:val="left" w:pos="10206"/>
        </w:tabs>
        <w:ind w:right="1870"/>
        <w:rPr>
          <w:sz w:val="22"/>
          <w:szCs w:val="22"/>
          <w:lang w:eastAsia="x-none"/>
        </w:rPr>
      </w:pPr>
    </w:p>
    <w:p w14:paraId="50C8BD36" w14:textId="77777777" w:rsidR="004A0473" w:rsidRDefault="00CE0999" w:rsidP="0075760F">
      <w:pPr>
        <w:pStyle w:val="Normal"/>
        <w:tabs>
          <w:tab w:val="left" w:pos="4025"/>
          <w:tab w:val="left" w:pos="10206"/>
        </w:tabs>
        <w:ind w:right="1870"/>
        <w:rPr>
          <w:b/>
          <w:bCs/>
          <w:sz w:val="20"/>
          <w:szCs w:val="20"/>
        </w:rPr>
      </w:pPr>
      <w:r>
        <w:rPr>
          <w:b/>
          <w:bCs/>
          <w:sz w:val="20"/>
          <w:szCs w:val="20"/>
        </w:rPr>
        <w:t>01.08.6 Gouttière demi-ronde, 250 mm</w:t>
      </w:r>
    </w:p>
    <w:p w14:paraId="59741191" w14:textId="1225D77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gouttières demi-rondes PREFA avec boudin extérieur et repli intérieur ; la pose des gouttières s’effectue en respectant la pente requise. Les crochets de gouttière sont encastrés dans les chevrons ou fixés sur la chanlatte (épaisseur minimum : 30 mm). Avec rivets brevetés PREFA, ainsi que colle ou mastic d’étanchéité. Respecter les directives de pose PREFA.</w:t>
      </w:r>
    </w:p>
    <w:p w14:paraId="54D2C99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58D28A9" w14:textId="240CC8F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035D9DB6" w14:textId="7A37E23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250 mm (8 éléments)</w:t>
      </w:r>
    </w:p>
    <w:p w14:paraId="3977F914" w14:textId="451FD40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standard : 6000 mm</w:t>
      </w:r>
    </w:p>
    <w:p w14:paraId="4A9B435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4172461B" w14:textId="7B541FF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AW-5010</w:t>
      </w:r>
    </w:p>
    <w:p w14:paraId="57F83ED1" w14:textId="1C3C42BE" w:rsidR="00CE0999" w:rsidRDefault="006424E6"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 film de protection (face extérieure)</w:t>
      </w:r>
    </w:p>
    <w:p w14:paraId="32DBBE36"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23F2CA9C" w14:textId="400FA28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standard ; cf. nuancier PREFA)</w:t>
      </w:r>
    </w:p>
    <w:p w14:paraId="3453757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0CE82A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Crochets de gouttière : avec deux paillettes</w:t>
      </w:r>
    </w:p>
    <w:p w14:paraId="0D76A5B2" w14:textId="601D77B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EN AW-6060</w:t>
      </w:r>
    </w:p>
    <w:p w14:paraId="1BBF688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thermolaqué</w:t>
      </w:r>
    </w:p>
    <w:p w14:paraId="191986E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à celle de la gouttière</w:t>
      </w:r>
    </w:p>
    <w:p w14:paraId="75C77DC8"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Dimensions : 250/23 × 7</w:t>
      </w:r>
    </w:p>
    <w:p w14:paraId="01315713" w14:textId="77777777" w:rsidR="004A0473" w:rsidRDefault="004A0473" w:rsidP="0075760F">
      <w:pPr>
        <w:pStyle w:val="Normal"/>
        <w:tabs>
          <w:tab w:val="left" w:pos="4025"/>
          <w:tab w:val="left" w:pos="10206"/>
        </w:tabs>
        <w:ind w:right="1870"/>
        <w:rPr>
          <w:rFonts w:eastAsia="Times New Roman"/>
          <w:sz w:val="20"/>
          <w:szCs w:val="20"/>
          <w:lang w:eastAsia="x-none"/>
        </w:rPr>
      </w:pPr>
    </w:p>
    <w:p w14:paraId="25F39B57" w14:textId="5D55E900"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CE6194A" w14:textId="77777777" w:rsidR="004A0473" w:rsidRDefault="004A0473" w:rsidP="0075760F">
      <w:pPr>
        <w:pStyle w:val="Normal"/>
        <w:tabs>
          <w:tab w:val="left" w:pos="4025"/>
          <w:tab w:val="left" w:pos="10206"/>
        </w:tabs>
        <w:ind w:right="1870"/>
        <w:rPr>
          <w:sz w:val="20"/>
          <w:szCs w:val="20"/>
          <w:lang w:eastAsia="x-none"/>
        </w:rPr>
      </w:pPr>
    </w:p>
    <w:p w14:paraId="02651E3B" w14:textId="77777777" w:rsidR="004A0473" w:rsidRDefault="004A0473" w:rsidP="0075760F">
      <w:pPr>
        <w:pStyle w:val="Normal"/>
        <w:tabs>
          <w:tab w:val="left" w:pos="4025"/>
          <w:tab w:val="left" w:pos="10206"/>
        </w:tabs>
        <w:ind w:right="1870"/>
        <w:rPr>
          <w:sz w:val="22"/>
          <w:szCs w:val="22"/>
          <w:lang w:eastAsia="x-none"/>
        </w:rPr>
      </w:pPr>
    </w:p>
    <w:p w14:paraId="0C0FAE98"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01.08.7 Gouttière demi-ronde, 280 mm</w:t>
      </w:r>
    </w:p>
    <w:p w14:paraId="7DD75195" w14:textId="7C455D0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gouttières demi-rondes PREFA avec boudin extérieur et repli intérieur ; la pose des gouttières s’effectue en respectant la pente requise. Les crochets de gouttière sont encastrés dans les chevrons ou fixés sur la chanlatte (épaisseur minimum : 30 mm). Avec rivets brevetés PREFA, ainsi que colle ou mastic d’étanchéité. Respecter les directives de pose PREFA.</w:t>
      </w:r>
    </w:p>
    <w:p w14:paraId="4861C36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9932801" w14:textId="78CC12A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4D728E6C" w14:textId="282E0CC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280 mm (7 éléments)</w:t>
      </w:r>
    </w:p>
    <w:p w14:paraId="3ECE99D4" w14:textId="78B4C77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standard : 6000 mm</w:t>
      </w:r>
    </w:p>
    <w:p w14:paraId="16F036A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186C8573" w14:textId="5360D17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AW-5010</w:t>
      </w:r>
    </w:p>
    <w:p w14:paraId="164840C8" w14:textId="7B451291" w:rsidR="00CE0999" w:rsidRDefault="006424E6"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 film de protection (face extérieure)</w:t>
      </w:r>
    </w:p>
    <w:p w14:paraId="193CEAB8"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656AE224" w14:textId="50A9B2C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standard ; cf. nuancier PREFA)</w:t>
      </w:r>
    </w:p>
    <w:p w14:paraId="5072764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230CE5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Crochets de gouttière : avec deux paillettes</w:t>
      </w:r>
    </w:p>
    <w:p w14:paraId="35690187" w14:textId="4776932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EN AW-6060</w:t>
      </w:r>
    </w:p>
    <w:p w14:paraId="186C5FA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thermolaqué</w:t>
      </w:r>
    </w:p>
    <w:p w14:paraId="109F3C3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à celle de la gouttière</w:t>
      </w:r>
    </w:p>
    <w:p w14:paraId="529784C1"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Dimensions : 280/28 × 7</w:t>
      </w:r>
    </w:p>
    <w:p w14:paraId="19CCBC5A" w14:textId="77777777" w:rsidR="004A0473" w:rsidRDefault="004A0473" w:rsidP="0075760F">
      <w:pPr>
        <w:pStyle w:val="Normal"/>
        <w:tabs>
          <w:tab w:val="left" w:pos="4025"/>
          <w:tab w:val="left" w:pos="10206"/>
        </w:tabs>
        <w:ind w:right="1870"/>
        <w:rPr>
          <w:rFonts w:eastAsia="Times New Roman"/>
          <w:sz w:val="20"/>
          <w:szCs w:val="20"/>
          <w:lang w:eastAsia="x-none"/>
        </w:rPr>
      </w:pPr>
    </w:p>
    <w:p w14:paraId="4542C78A" w14:textId="67696307"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E62932C" w14:textId="77777777" w:rsidR="004A0473" w:rsidRDefault="004A0473" w:rsidP="0075760F">
      <w:pPr>
        <w:pStyle w:val="Normal"/>
        <w:tabs>
          <w:tab w:val="left" w:pos="4025"/>
          <w:tab w:val="left" w:pos="10206"/>
        </w:tabs>
        <w:ind w:right="1870"/>
        <w:rPr>
          <w:sz w:val="20"/>
          <w:szCs w:val="20"/>
          <w:lang w:eastAsia="x-none"/>
        </w:rPr>
      </w:pPr>
    </w:p>
    <w:p w14:paraId="06B4EDF5" w14:textId="77777777" w:rsidR="004A0473" w:rsidRDefault="004A0473" w:rsidP="0075760F">
      <w:pPr>
        <w:pStyle w:val="Normal"/>
        <w:tabs>
          <w:tab w:val="left" w:pos="4025"/>
          <w:tab w:val="left" w:pos="10206"/>
        </w:tabs>
        <w:ind w:right="1870"/>
        <w:rPr>
          <w:sz w:val="22"/>
          <w:szCs w:val="22"/>
          <w:lang w:eastAsia="x-none"/>
        </w:rPr>
      </w:pPr>
    </w:p>
    <w:p w14:paraId="7BE436B5" w14:textId="77777777" w:rsidR="004A0473" w:rsidRDefault="00CE0999" w:rsidP="0075760F">
      <w:pPr>
        <w:pStyle w:val="Normal"/>
        <w:tabs>
          <w:tab w:val="left" w:pos="4025"/>
          <w:tab w:val="left" w:pos="10206"/>
        </w:tabs>
        <w:ind w:right="1870"/>
        <w:rPr>
          <w:b/>
          <w:bCs/>
          <w:sz w:val="20"/>
          <w:szCs w:val="20"/>
        </w:rPr>
      </w:pPr>
      <w:r>
        <w:rPr>
          <w:b/>
          <w:bCs/>
          <w:sz w:val="20"/>
          <w:szCs w:val="20"/>
        </w:rPr>
        <w:t>01.08.8 Gouttière demi-ronde, 333 mm</w:t>
      </w:r>
    </w:p>
    <w:p w14:paraId="15430881" w14:textId="661983D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gouttières demi-rondes PREFA avec boudin extérieur et repli intérieur ; la pose des gouttières s’effectue en respectant la pente requise. Les crochets de gouttière sont encastrés dans les chevrons ou fixés sur la chanlatte (épaisseur minimum : 30 mm). Avec rivets brevetés PREFA, ainsi que colle ou mastic d’étanchéité. Respecter les directives de pose PREFA.</w:t>
      </w:r>
    </w:p>
    <w:p w14:paraId="47AA0A0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14FFEEB" w14:textId="3E271E4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54F35CAE" w14:textId="6B2F94D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333 mm (6 éléments)</w:t>
      </w:r>
    </w:p>
    <w:p w14:paraId="17375ADA" w14:textId="3FCC2635"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standard : 6000 mm</w:t>
      </w:r>
    </w:p>
    <w:p w14:paraId="41A5164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7554FE74" w14:textId="752A0DA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AW-5010</w:t>
      </w:r>
    </w:p>
    <w:p w14:paraId="58B2A5B8" w14:textId="51DC5548" w:rsidR="00CE0999" w:rsidRDefault="006424E6"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 film de protection (face extérieure)</w:t>
      </w:r>
    </w:p>
    <w:p w14:paraId="7643762A"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1E6B37CC" w14:textId="7D13A8E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standard ; cf. nuancier PREFA)</w:t>
      </w:r>
    </w:p>
    <w:p w14:paraId="12484E3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AEDB4A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Crochets de gouttière : avec deux paillettes</w:t>
      </w:r>
    </w:p>
    <w:p w14:paraId="0C3748C0" w14:textId="47631070"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EN AW-6060</w:t>
      </w:r>
    </w:p>
    <w:p w14:paraId="3FEEB38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thermolaqué</w:t>
      </w:r>
    </w:p>
    <w:p w14:paraId="4369603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à celle de la gouttière</w:t>
      </w:r>
    </w:p>
    <w:p w14:paraId="3C9BE2BC" w14:textId="2E58594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Dimensions : 333/28 × 7</w:t>
      </w:r>
    </w:p>
    <w:p w14:paraId="4356233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A918B1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Crochets de chant : avec deux paillettes</w:t>
      </w:r>
    </w:p>
    <w:p w14:paraId="1C9194E0" w14:textId="785DAFA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EN AW-6060</w:t>
      </w:r>
    </w:p>
    <w:p w14:paraId="18090C9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thermolaqué</w:t>
      </w:r>
    </w:p>
    <w:p w14:paraId="2E351E6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à celle de la gouttière</w:t>
      </w:r>
    </w:p>
    <w:p w14:paraId="7EB20422"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Dimensions : 333/23 × 7</w:t>
      </w:r>
    </w:p>
    <w:p w14:paraId="0E557A33" w14:textId="77777777" w:rsidR="004A0473" w:rsidRDefault="004A0473" w:rsidP="0075760F">
      <w:pPr>
        <w:pStyle w:val="Normal"/>
        <w:tabs>
          <w:tab w:val="left" w:pos="4025"/>
          <w:tab w:val="left" w:pos="10206"/>
        </w:tabs>
        <w:ind w:right="1870"/>
        <w:rPr>
          <w:rFonts w:eastAsia="Times New Roman"/>
          <w:sz w:val="20"/>
          <w:szCs w:val="20"/>
          <w:lang w:eastAsia="x-none"/>
        </w:rPr>
      </w:pPr>
    </w:p>
    <w:p w14:paraId="25EE4F20" w14:textId="60D913F4"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03DB519" w14:textId="77777777" w:rsidR="004A0473" w:rsidRDefault="004A0473" w:rsidP="0075760F">
      <w:pPr>
        <w:pStyle w:val="Normal"/>
        <w:tabs>
          <w:tab w:val="left" w:pos="4025"/>
          <w:tab w:val="left" w:pos="10206"/>
        </w:tabs>
        <w:ind w:right="1870"/>
        <w:rPr>
          <w:sz w:val="20"/>
          <w:szCs w:val="20"/>
          <w:lang w:eastAsia="x-none"/>
        </w:rPr>
      </w:pPr>
    </w:p>
    <w:p w14:paraId="5A5926E5" w14:textId="77777777" w:rsidR="004A0473" w:rsidRDefault="004A0473" w:rsidP="0075760F">
      <w:pPr>
        <w:pStyle w:val="Normal"/>
        <w:tabs>
          <w:tab w:val="left" w:pos="4025"/>
          <w:tab w:val="left" w:pos="10206"/>
        </w:tabs>
        <w:ind w:right="1870"/>
        <w:rPr>
          <w:sz w:val="22"/>
          <w:szCs w:val="22"/>
          <w:lang w:eastAsia="x-none"/>
        </w:rPr>
      </w:pPr>
    </w:p>
    <w:p w14:paraId="1723C205"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01.08.9 Gouttière demi-ronde, 400 mm</w:t>
      </w:r>
    </w:p>
    <w:p w14:paraId="579506E4" w14:textId="2935FC7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gouttières demi-rondes PREFA avec boudin extérieur et repli intérieur ; la pose des gouttières s’effectue en respectant la pente requise. Les crochets de gouttière sont encastrés dans les chevrons ou fixés sur la chanlatte (épaisseur minimum : 30 mm). Avec rivets brevetés PREFA, ainsi que colle ou mastic d’étanchéité. Respecter les directives de pose PREFA.</w:t>
      </w:r>
    </w:p>
    <w:p w14:paraId="0B363C9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ABE0AB9" w14:textId="690770F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27AE2DB4" w14:textId="54F1426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400 mm (5 éléments)</w:t>
      </w:r>
    </w:p>
    <w:p w14:paraId="601C2BB4" w14:textId="24E0FED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standard : 6000 mm</w:t>
      </w:r>
    </w:p>
    <w:p w14:paraId="33C5860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3BB2F0F7" w14:textId="74C7791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AW-5010</w:t>
      </w:r>
    </w:p>
    <w:p w14:paraId="5AD2FF55" w14:textId="505C2093" w:rsidR="00CE0999" w:rsidRDefault="006424E6"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 film de protection (face extérieure)</w:t>
      </w:r>
    </w:p>
    <w:p w14:paraId="3CE72D17"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183A6749" w14:textId="51D6EA4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standard ; cf. nuancier PREFA)</w:t>
      </w:r>
    </w:p>
    <w:p w14:paraId="1399090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0FB28A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Crochets de gouttière : avec deux paillettes</w:t>
      </w:r>
    </w:p>
    <w:p w14:paraId="6E537ED5" w14:textId="2A7CAF3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EN AW-6060</w:t>
      </w:r>
    </w:p>
    <w:p w14:paraId="1435AE7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thermolaqué</w:t>
      </w:r>
    </w:p>
    <w:p w14:paraId="6A71B84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à celle de la gouttière</w:t>
      </w:r>
    </w:p>
    <w:p w14:paraId="6DA6EDF4"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Dimensions : 400/30 × 7</w:t>
      </w:r>
    </w:p>
    <w:p w14:paraId="38038F2B" w14:textId="77777777" w:rsidR="004A0473" w:rsidRDefault="004A0473" w:rsidP="0075760F">
      <w:pPr>
        <w:pStyle w:val="Normal"/>
        <w:tabs>
          <w:tab w:val="left" w:pos="4025"/>
          <w:tab w:val="left" w:pos="10206"/>
        </w:tabs>
        <w:ind w:right="1870"/>
        <w:rPr>
          <w:rFonts w:eastAsia="Times New Roman"/>
          <w:sz w:val="20"/>
          <w:szCs w:val="20"/>
          <w:lang w:eastAsia="x-none"/>
        </w:rPr>
      </w:pPr>
    </w:p>
    <w:p w14:paraId="1CA6370D" w14:textId="5147B3AD"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B984341" w14:textId="77777777" w:rsidR="004A0473" w:rsidRDefault="004A0473" w:rsidP="0075760F">
      <w:pPr>
        <w:pStyle w:val="Normal"/>
        <w:tabs>
          <w:tab w:val="left" w:pos="4025"/>
          <w:tab w:val="left" w:pos="10206"/>
        </w:tabs>
        <w:ind w:right="1870"/>
        <w:rPr>
          <w:sz w:val="20"/>
          <w:szCs w:val="20"/>
          <w:lang w:eastAsia="x-none"/>
        </w:rPr>
      </w:pPr>
    </w:p>
    <w:p w14:paraId="1B58FE44" w14:textId="77777777" w:rsidR="004A0473" w:rsidRDefault="004A0473" w:rsidP="0075760F">
      <w:pPr>
        <w:pStyle w:val="Normal"/>
        <w:tabs>
          <w:tab w:val="left" w:pos="4025"/>
          <w:tab w:val="left" w:pos="10206"/>
        </w:tabs>
        <w:ind w:right="1870"/>
        <w:rPr>
          <w:sz w:val="22"/>
          <w:szCs w:val="22"/>
          <w:lang w:eastAsia="x-none"/>
        </w:rPr>
      </w:pPr>
    </w:p>
    <w:p w14:paraId="074E70A1" w14:textId="77777777" w:rsidR="004A0473" w:rsidRDefault="00CE0999" w:rsidP="0075760F">
      <w:pPr>
        <w:pStyle w:val="Normal"/>
        <w:tabs>
          <w:tab w:val="left" w:pos="4025"/>
          <w:tab w:val="left" w:pos="10206"/>
        </w:tabs>
        <w:ind w:right="1870"/>
        <w:rPr>
          <w:b/>
          <w:bCs/>
          <w:sz w:val="20"/>
          <w:szCs w:val="20"/>
        </w:rPr>
      </w:pPr>
      <w:r>
        <w:rPr>
          <w:b/>
          <w:bCs/>
          <w:sz w:val="20"/>
          <w:szCs w:val="20"/>
        </w:rPr>
        <w:t>01.08.10 Gouttière carrée, 250 mm</w:t>
      </w:r>
    </w:p>
    <w:p w14:paraId="0BDCC4F4" w14:textId="401F2EAD" w:rsidR="00CE0999" w:rsidRDefault="00CE0999" w:rsidP="0075760F">
      <w:pPr>
        <w:pStyle w:val="Normal"/>
        <w:tabs>
          <w:tab w:val="left" w:pos="4536"/>
          <w:tab w:val="left" w:pos="9072"/>
          <w:tab w:val="left" w:pos="13608"/>
        </w:tabs>
        <w:ind w:right="1870"/>
        <w:rPr>
          <w:sz w:val="22"/>
          <w:szCs w:val="22"/>
        </w:rPr>
      </w:pPr>
      <w:r>
        <w:rPr>
          <w:sz w:val="20"/>
          <w:szCs w:val="20"/>
        </w:rPr>
        <w:t>Livraison et pose de gouttières carrées PREFA avec boudin extérieur et repli intérieur ; la pose des gouttières s’effectue en respectant la pente requise. Les crochets de gouttière sont encastrés dans les chevrons ou fixés sur la chanlatte (épaisseur minimum : 30 mm). Avec rivets brevetés PREFA, ainsi que colle ou mastic d’étanchéité. Respecter les directives de pose PREFA.</w:t>
      </w:r>
    </w:p>
    <w:p w14:paraId="2F7C8B00" w14:textId="77777777" w:rsidR="00CE0999" w:rsidRDefault="00CE0999" w:rsidP="0075760F">
      <w:pPr>
        <w:pStyle w:val="Normal"/>
        <w:tabs>
          <w:tab w:val="left" w:pos="4536"/>
          <w:tab w:val="left" w:pos="9072"/>
          <w:tab w:val="left" w:pos="13608"/>
        </w:tabs>
        <w:ind w:right="1870"/>
        <w:rPr>
          <w:sz w:val="22"/>
          <w:szCs w:val="22"/>
          <w:lang w:eastAsia="x-none"/>
        </w:rPr>
      </w:pPr>
    </w:p>
    <w:p w14:paraId="57ED47FB" w14:textId="63E73FC8" w:rsidR="00CE0999" w:rsidRDefault="00CE0999" w:rsidP="0075760F">
      <w:pPr>
        <w:pStyle w:val="Normal"/>
        <w:tabs>
          <w:tab w:val="left" w:pos="4536"/>
          <w:tab w:val="left" w:pos="9072"/>
          <w:tab w:val="left" w:pos="13608"/>
        </w:tabs>
        <w:ind w:right="1870"/>
        <w:rPr>
          <w:sz w:val="20"/>
          <w:szCs w:val="20"/>
        </w:rPr>
      </w:pPr>
      <w:r>
        <w:rPr>
          <w:sz w:val="20"/>
          <w:szCs w:val="20"/>
        </w:rPr>
        <w:t>Épaisseur du matériau : 0,70 mm</w:t>
      </w:r>
    </w:p>
    <w:p w14:paraId="44EF3EE0" w14:textId="033AB4CA" w:rsidR="00CE0999" w:rsidRDefault="00CE0999" w:rsidP="0075760F">
      <w:pPr>
        <w:pStyle w:val="Normal"/>
        <w:tabs>
          <w:tab w:val="left" w:pos="4536"/>
          <w:tab w:val="left" w:pos="9072"/>
          <w:tab w:val="left" w:pos="13608"/>
        </w:tabs>
        <w:ind w:right="1870"/>
        <w:rPr>
          <w:sz w:val="20"/>
          <w:szCs w:val="20"/>
        </w:rPr>
      </w:pPr>
      <w:r>
        <w:rPr>
          <w:sz w:val="20"/>
          <w:szCs w:val="20"/>
        </w:rPr>
        <w:t>Dimension de coupe : 250 mm (8 éléments)</w:t>
      </w:r>
    </w:p>
    <w:p w14:paraId="294BF749" w14:textId="08EB1AB3"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Longueur standard : 6000 mm</w:t>
      </w:r>
    </w:p>
    <w:p w14:paraId="625A722D"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Matériau : aluminium</w:t>
      </w:r>
    </w:p>
    <w:p w14:paraId="42DB0D34" w14:textId="6B8EB11A"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Alliage : EN AW-5010</w:t>
      </w:r>
    </w:p>
    <w:p w14:paraId="68964A19"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Surface : revêtement à chaud bicouche</w:t>
      </w:r>
    </w:p>
    <w:p w14:paraId="2189CAAB" w14:textId="77777777" w:rsidR="004A0473" w:rsidRDefault="00CE0999" w:rsidP="0075760F">
      <w:pPr>
        <w:pStyle w:val="Normal"/>
        <w:tabs>
          <w:tab w:val="left" w:pos="4536"/>
          <w:tab w:val="left" w:pos="9072"/>
          <w:tab w:val="left" w:pos="13608"/>
        </w:tabs>
        <w:ind w:right="1870"/>
        <w:rPr>
          <w:rFonts w:eastAsia="Times New Roman"/>
          <w:sz w:val="20"/>
          <w:szCs w:val="20"/>
        </w:rPr>
      </w:pPr>
      <w:r>
        <w:rPr>
          <w:sz w:val="20"/>
          <w:szCs w:val="20"/>
        </w:rPr>
        <w:t>Couleur : ……</w:t>
      </w:r>
    </w:p>
    <w:p w14:paraId="308BD458" w14:textId="6743726E" w:rsidR="00CE0999" w:rsidRDefault="00CE0999" w:rsidP="0075760F">
      <w:pPr>
        <w:pStyle w:val="Normal"/>
        <w:tabs>
          <w:tab w:val="left" w:pos="4536"/>
          <w:tab w:val="left" w:pos="9072"/>
          <w:tab w:val="left" w:pos="13608"/>
        </w:tabs>
        <w:ind w:right="1870"/>
        <w:rPr>
          <w:sz w:val="22"/>
          <w:szCs w:val="22"/>
        </w:rPr>
      </w:pPr>
      <w:r>
        <w:rPr>
          <w:sz w:val="20"/>
          <w:szCs w:val="20"/>
        </w:rPr>
        <w:t>(couleur standard ; cf. nuancier PREFA)</w:t>
      </w:r>
    </w:p>
    <w:p w14:paraId="7F5E1320" w14:textId="77777777" w:rsidR="00CE0999" w:rsidRDefault="00CE0999" w:rsidP="0075760F">
      <w:pPr>
        <w:pStyle w:val="Normal"/>
        <w:tabs>
          <w:tab w:val="left" w:pos="4536"/>
          <w:tab w:val="left" w:pos="9072"/>
          <w:tab w:val="left" w:pos="13608"/>
        </w:tabs>
        <w:ind w:right="1870"/>
        <w:rPr>
          <w:sz w:val="22"/>
          <w:szCs w:val="22"/>
          <w:lang w:eastAsia="x-none"/>
        </w:rPr>
      </w:pPr>
    </w:p>
    <w:p w14:paraId="5710A6B0" w14:textId="77777777" w:rsidR="00CE0999" w:rsidRDefault="00CE0999" w:rsidP="0075760F">
      <w:pPr>
        <w:pStyle w:val="Normal"/>
        <w:tabs>
          <w:tab w:val="left" w:pos="4536"/>
          <w:tab w:val="left" w:pos="9072"/>
          <w:tab w:val="left" w:pos="13608"/>
        </w:tabs>
        <w:ind w:right="1870"/>
        <w:rPr>
          <w:sz w:val="20"/>
          <w:szCs w:val="20"/>
        </w:rPr>
      </w:pPr>
      <w:r>
        <w:rPr>
          <w:sz w:val="20"/>
          <w:szCs w:val="20"/>
        </w:rPr>
        <w:t>Crochets de gouttière : avec deux paillettes</w:t>
      </w:r>
    </w:p>
    <w:p w14:paraId="34D795B7" w14:textId="4881EF94"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EN AW-6060</w:t>
      </w:r>
    </w:p>
    <w:p w14:paraId="4D9756E9"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Surface : revêtement thermolaqué</w:t>
      </w:r>
    </w:p>
    <w:p w14:paraId="41EE02C9"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Couleur : identique à celle de la gouttière</w:t>
      </w:r>
    </w:p>
    <w:p w14:paraId="6E6B77F9"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Dimensions : 250/23 × 7</w:t>
      </w:r>
    </w:p>
    <w:p w14:paraId="2BE69002" w14:textId="77777777" w:rsidR="004A0473" w:rsidRDefault="004A0473" w:rsidP="0075760F">
      <w:pPr>
        <w:pStyle w:val="Normal"/>
        <w:tabs>
          <w:tab w:val="left" w:pos="4025"/>
          <w:tab w:val="left" w:pos="10206"/>
        </w:tabs>
        <w:ind w:right="1870"/>
        <w:rPr>
          <w:rFonts w:eastAsia="Times New Roman"/>
          <w:sz w:val="20"/>
          <w:szCs w:val="20"/>
          <w:lang w:eastAsia="x-none"/>
        </w:rPr>
      </w:pPr>
    </w:p>
    <w:p w14:paraId="7B2968D4" w14:textId="0786BC71"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72F5CA4" w14:textId="77777777" w:rsidR="004A0473" w:rsidRDefault="004A0473" w:rsidP="0075760F">
      <w:pPr>
        <w:pStyle w:val="Normal"/>
        <w:tabs>
          <w:tab w:val="left" w:pos="4025"/>
          <w:tab w:val="left" w:pos="10206"/>
        </w:tabs>
        <w:ind w:right="1870"/>
        <w:rPr>
          <w:sz w:val="20"/>
          <w:szCs w:val="20"/>
          <w:lang w:eastAsia="x-none"/>
        </w:rPr>
      </w:pPr>
    </w:p>
    <w:p w14:paraId="7F01D717" w14:textId="77777777" w:rsidR="004A0473" w:rsidRDefault="004A0473" w:rsidP="0075760F">
      <w:pPr>
        <w:pStyle w:val="Normal"/>
        <w:tabs>
          <w:tab w:val="left" w:pos="4025"/>
          <w:tab w:val="left" w:pos="10206"/>
        </w:tabs>
        <w:ind w:right="1870"/>
        <w:rPr>
          <w:sz w:val="22"/>
          <w:szCs w:val="22"/>
          <w:lang w:eastAsia="x-none"/>
        </w:rPr>
      </w:pPr>
    </w:p>
    <w:p w14:paraId="5F1A6E59"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01.08.11 Gouttière carrée, 333 mm</w:t>
      </w:r>
    </w:p>
    <w:p w14:paraId="69C2A31B" w14:textId="5634C297" w:rsidR="00CE0999" w:rsidRDefault="00600E4D"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gouttières carrées PREFA avec boudin extérieur et repli intérieur ; la pose des gouttières s’effectue en respectant la pente requise. Les crochets de gouttière sont encastrés dans les chevrons ou fixés sur la chanlatte (épaisseur minimum : 30 mm). Avec rivets brevetés PREFA, ainsi que colle ou mastic d’étanchéité. Respecter les directives de pose PREFA.</w:t>
      </w:r>
    </w:p>
    <w:p w14:paraId="6AF8259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CC5EE96" w14:textId="3CD2AEA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605ED246" w14:textId="25B27B4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333 mm (6 éléments)</w:t>
      </w:r>
    </w:p>
    <w:p w14:paraId="30B5A2D8" w14:textId="31E2A74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standard : 6000 mm</w:t>
      </w:r>
    </w:p>
    <w:p w14:paraId="4335030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63C1CCC0" w14:textId="5581E7F0"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AW-5010</w:t>
      </w:r>
    </w:p>
    <w:p w14:paraId="1CD8DE3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w:t>
      </w:r>
    </w:p>
    <w:p w14:paraId="1AFD3182"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6A3A6AEB" w14:textId="14083C4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standard ; cf. nuancier PREFA)</w:t>
      </w:r>
    </w:p>
    <w:p w14:paraId="5E249B3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D63E27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Crochets de gouttière : avec deux paillettes</w:t>
      </w:r>
    </w:p>
    <w:p w14:paraId="3BF34293" w14:textId="1FD7790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EN AW-6060</w:t>
      </w:r>
    </w:p>
    <w:p w14:paraId="7E4DD15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thermolaqué</w:t>
      </w:r>
    </w:p>
    <w:p w14:paraId="0A653C4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à celle de la gouttière</w:t>
      </w:r>
    </w:p>
    <w:p w14:paraId="6B5CC646"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Dimensions : 333/28 × 7</w:t>
      </w:r>
    </w:p>
    <w:p w14:paraId="612F5A8C" w14:textId="77777777" w:rsidR="004A0473" w:rsidRDefault="004A0473" w:rsidP="0075760F">
      <w:pPr>
        <w:pStyle w:val="Normal"/>
        <w:tabs>
          <w:tab w:val="left" w:pos="4025"/>
          <w:tab w:val="left" w:pos="10206"/>
        </w:tabs>
        <w:ind w:right="1870"/>
        <w:rPr>
          <w:rFonts w:eastAsia="Times New Roman"/>
          <w:sz w:val="20"/>
          <w:szCs w:val="20"/>
          <w:lang w:eastAsia="x-none"/>
        </w:rPr>
      </w:pPr>
    </w:p>
    <w:p w14:paraId="59780563" w14:textId="03244496"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0B19515" w14:textId="77777777" w:rsidR="004A0473" w:rsidRDefault="004A0473" w:rsidP="0075760F">
      <w:pPr>
        <w:pStyle w:val="Normal"/>
        <w:tabs>
          <w:tab w:val="left" w:pos="4025"/>
          <w:tab w:val="left" w:pos="10206"/>
        </w:tabs>
        <w:ind w:right="1870"/>
        <w:rPr>
          <w:sz w:val="20"/>
          <w:szCs w:val="20"/>
          <w:lang w:eastAsia="x-none"/>
        </w:rPr>
      </w:pPr>
    </w:p>
    <w:p w14:paraId="67B139DE" w14:textId="77777777" w:rsidR="004A0473" w:rsidRDefault="004A0473" w:rsidP="0075760F">
      <w:pPr>
        <w:pStyle w:val="Normal"/>
        <w:tabs>
          <w:tab w:val="left" w:pos="4025"/>
          <w:tab w:val="left" w:pos="10206"/>
        </w:tabs>
        <w:ind w:right="1870"/>
        <w:rPr>
          <w:sz w:val="22"/>
          <w:szCs w:val="22"/>
          <w:lang w:eastAsia="x-none"/>
        </w:rPr>
      </w:pPr>
    </w:p>
    <w:p w14:paraId="1DAB9BC5" w14:textId="77777777" w:rsidR="004A0473" w:rsidRDefault="00CE0999" w:rsidP="0075760F">
      <w:pPr>
        <w:pStyle w:val="Normal"/>
        <w:tabs>
          <w:tab w:val="left" w:pos="4025"/>
          <w:tab w:val="left" w:pos="10206"/>
        </w:tabs>
        <w:ind w:right="1870"/>
        <w:rPr>
          <w:b/>
          <w:bCs/>
          <w:sz w:val="20"/>
          <w:szCs w:val="20"/>
        </w:rPr>
      </w:pPr>
      <w:r>
        <w:rPr>
          <w:b/>
          <w:bCs/>
          <w:sz w:val="20"/>
          <w:szCs w:val="20"/>
        </w:rPr>
        <w:t>01.08.12 Gouttière carrée, 400 mm</w:t>
      </w:r>
    </w:p>
    <w:p w14:paraId="2ED1D949" w14:textId="1EEC3E63" w:rsidR="00CE0999" w:rsidRDefault="00600E4D"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gouttières carrées PREFA avec boudin extérieur et repli intérieur ; la pose des gouttières s’effectue en respectant la pente requise. Les crochets de gouttière sont encastrés dans les chevrons ou fixés sur la chanlatte (épaisseur minimum : 30 mm). Avec rivets brevetés PREFA, ainsi que colle ou mastic d’étanchéité. Respecter les directives de pose PREFA.</w:t>
      </w:r>
    </w:p>
    <w:p w14:paraId="438986E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E0A4842" w14:textId="2A95639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3B82BFC1" w14:textId="7488583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400 mm (5 éléments)</w:t>
      </w:r>
    </w:p>
    <w:p w14:paraId="2203164C" w14:textId="75670C3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standard : 6000 mm</w:t>
      </w:r>
    </w:p>
    <w:p w14:paraId="6B7B2A8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6F1AD9AD" w14:textId="47DAEA9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AW-5010</w:t>
      </w:r>
    </w:p>
    <w:p w14:paraId="741DA5E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w:t>
      </w:r>
    </w:p>
    <w:p w14:paraId="6495EB29"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0ABFDB24" w14:textId="5B83A67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standard ; cf. nuancier PREFA)</w:t>
      </w:r>
    </w:p>
    <w:p w14:paraId="7D46AB5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B295DA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Crochets de gouttière : avec deux paillettes</w:t>
      </w:r>
    </w:p>
    <w:p w14:paraId="1CFB09DE" w14:textId="459D3E3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EN AW-6060</w:t>
      </w:r>
    </w:p>
    <w:p w14:paraId="65B64B9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thermolaqué</w:t>
      </w:r>
    </w:p>
    <w:p w14:paraId="1D7E8D5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à celle de la gouttière</w:t>
      </w:r>
    </w:p>
    <w:p w14:paraId="421FAE23"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Dimensions : 400/30 × 7</w:t>
      </w:r>
    </w:p>
    <w:p w14:paraId="54685C7D" w14:textId="77777777" w:rsidR="004A0473" w:rsidRDefault="004A0473" w:rsidP="0075760F">
      <w:pPr>
        <w:pStyle w:val="Normal"/>
        <w:tabs>
          <w:tab w:val="left" w:pos="4025"/>
          <w:tab w:val="left" w:pos="10206"/>
        </w:tabs>
        <w:ind w:right="1870"/>
        <w:rPr>
          <w:rFonts w:eastAsia="Times New Roman"/>
          <w:sz w:val="20"/>
          <w:szCs w:val="20"/>
          <w:lang w:eastAsia="x-none"/>
        </w:rPr>
      </w:pPr>
    </w:p>
    <w:p w14:paraId="2FF6740A" w14:textId="29185B7C"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2B11734" w14:textId="77777777" w:rsidR="004A0473" w:rsidRDefault="004A0473" w:rsidP="0075760F">
      <w:pPr>
        <w:pStyle w:val="Normal"/>
        <w:tabs>
          <w:tab w:val="left" w:pos="4025"/>
          <w:tab w:val="left" w:pos="10206"/>
        </w:tabs>
        <w:ind w:right="1870"/>
        <w:rPr>
          <w:sz w:val="20"/>
          <w:szCs w:val="20"/>
          <w:lang w:eastAsia="x-none"/>
        </w:rPr>
      </w:pPr>
    </w:p>
    <w:p w14:paraId="1ED40008" w14:textId="77777777" w:rsidR="004A0473" w:rsidRDefault="004A0473" w:rsidP="0075760F">
      <w:pPr>
        <w:pStyle w:val="Normal"/>
        <w:tabs>
          <w:tab w:val="left" w:pos="4025"/>
          <w:tab w:val="left" w:pos="10206"/>
        </w:tabs>
        <w:ind w:right="1870"/>
        <w:rPr>
          <w:sz w:val="22"/>
          <w:szCs w:val="22"/>
          <w:lang w:eastAsia="x-none"/>
        </w:rPr>
      </w:pPr>
    </w:p>
    <w:p w14:paraId="3AB40D43"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01.08.13 Gouttière carrée, 500 mm</w:t>
      </w:r>
    </w:p>
    <w:p w14:paraId="27637488" w14:textId="7E6F2B71" w:rsidR="00CE0999" w:rsidRDefault="00600E4D"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gouttières carrées PREFA avec boudin extérieur et repli intérieur ; la pose des gouttières s’effectue en respectant la pente requise. Les crochets de gouttière sont encastrés dans les chevrons ou fixés sur la chanlatte (épaisseur minimum : 30 mm). Avec rivets brevetés PREFA, ainsi que colle ou mastic d’étanchéité. Respecter les directives de pose PREFA.</w:t>
      </w:r>
    </w:p>
    <w:p w14:paraId="2D7A550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91DD726" w14:textId="73E3113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18D39736" w14:textId="67E066E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400 mm (4 éléments)</w:t>
      </w:r>
    </w:p>
    <w:p w14:paraId="085CB442" w14:textId="47573E10"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standard : 6000 mm</w:t>
      </w:r>
    </w:p>
    <w:p w14:paraId="677BFFF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1B16DB0E" w14:textId="4017DCA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AW-5010</w:t>
      </w:r>
    </w:p>
    <w:p w14:paraId="56DE706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w:t>
      </w:r>
    </w:p>
    <w:p w14:paraId="0EAFB0D8"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14EABE8B" w14:textId="286D931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standard ; cf. nuancier PREFA)</w:t>
      </w:r>
    </w:p>
    <w:p w14:paraId="0C9C9DC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F5DDFD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Crochets de gouttière : avec deux paillettes</w:t>
      </w:r>
    </w:p>
    <w:p w14:paraId="7F61214E" w14:textId="356B343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EN AW-6060</w:t>
      </w:r>
    </w:p>
    <w:p w14:paraId="4C47A43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thermolaqué</w:t>
      </w:r>
    </w:p>
    <w:p w14:paraId="7374E8E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à celle de la gouttière</w:t>
      </w:r>
    </w:p>
    <w:p w14:paraId="3AC8F220"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Dimensions : 500/35 × 7</w:t>
      </w:r>
    </w:p>
    <w:p w14:paraId="49FD9070" w14:textId="77777777" w:rsidR="004A0473" w:rsidRDefault="004A0473" w:rsidP="0075760F">
      <w:pPr>
        <w:pStyle w:val="Normal"/>
        <w:tabs>
          <w:tab w:val="left" w:pos="4025"/>
          <w:tab w:val="left" w:pos="10206"/>
        </w:tabs>
        <w:ind w:right="1870"/>
        <w:rPr>
          <w:rFonts w:eastAsia="Times New Roman"/>
          <w:sz w:val="20"/>
          <w:szCs w:val="20"/>
          <w:lang w:eastAsia="x-none"/>
        </w:rPr>
      </w:pPr>
    </w:p>
    <w:p w14:paraId="7155408C" w14:textId="4356497C"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1F9AF839" w14:textId="77777777" w:rsidR="004A0473" w:rsidRDefault="004A0473" w:rsidP="0075760F">
      <w:pPr>
        <w:pStyle w:val="Normal"/>
        <w:tabs>
          <w:tab w:val="left" w:pos="4025"/>
          <w:tab w:val="left" w:pos="10206"/>
        </w:tabs>
        <w:ind w:right="1870"/>
        <w:rPr>
          <w:sz w:val="20"/>
          <w:szCs w:val="20"/>
          <w:lang w:eastAsia="x-none"/>
        </w:rPr>
      </w:pPr>
    </w:p>
    <w:p w14:paraId="17316CE4" w14:textId="77777777" w:rsidR="004A0473" w:rsidRDefault="004A0473" w:rsidP="0075760F">
      <w:pPr>
        <w:pStyle w:val="Normal"/>
        <w:tabs>
          <w:tab w:val="left" w:pos="4025"/>
          <w:tab w:val="left" w:pos="10206"/>
        </w:tabs>
        <w:ind w:right="1870"/>
        <w:rPr>
          <w:sz w:val="22"/>
          <w:szCs w:val="22"/>
          <w:lang w:eastAsia="x-none"/>
        </w:rPr>
      </w:pPr>
    </w:p>
    <w:p w14:paraId="359A3FA6" w14:textId="77777777" w:rsidR="004A0473" w:rsidRDefault="00CE0999" w:rsidP="0075760F">
      <w:pPr>
        <w:pStyle w:val="Normal"/>
        <w:tabs>
          <w:tab w:val="left" w:pos="4025"/>
          <w:tab w:val="left" w:pos="10206"/>
        </w:tabs>
        <w:ind w:right="1870"/>
        <w:rPr>
          <w:b/>
          <w:bCs/>
          <w:sz w:val="20"/>
          <w:szCs w:val="20"/>
        </w:rPr>
      </w:pPr>
      <w:r>
        <w:rPr>
          <w:b/>
          <w:bCs/>
          <w:sz w:val="20"/>
          <w:szCs w:val="20"/>
        </w:rPr>
        <w:t>01.08.14 Gouttière havraise</w:t>
      </w:r>
    </w:p>
    <w:p w14:paraId="26BCA792" w14:textId="5D5A414D" w:rsidR="00CE0999" w:rsidRDefault="00600E4D"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gouttières havraises PREFA avec boudin extérieur ; la pose des gouttières s’effectue en respectant la pente requise. Fixer les crochets de gouttière sur chaque chevron. Avec rivets brevetés PREFA, ainsi que colle ou mastic d’étanchéité. Respecter les directives de pose PREFA.</w:t>
      </w:r>
    </w:p>
    <w:p w14:paraId="2E7561F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83CC122" w14:textId="63ED2B3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1,00 mm</w:t>
      </w:r>
    </w:p>
    <w:p w14:paraId="7DCA2537" w14:textId="2A7C6EF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700 mm</w:t>
      </w:r>
    </w:p>
    <w:p w14:paraId="4F02B673" w14:textId="3FFECA0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standard : 6000 mm</w:t>
      </w:r>
    </w:p>
    <w:p w14:paraId="361E433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4204EB2C" w14:textId="2457610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AW-5010</w:t>
      </w:r>
    </w:p>
    <w:p w14:paraId="51BEC330" w14:textId="232DB5E4" w:rsidR="00CE0999" w:rsidRDefault="006424E6"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 film de protection (face extérieure)</w:t>
      </w:r>
    </w:p>
    <w:p w14:paraId="07077CE1"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6B300170" w14:textId="79888FF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standard ; cf. nuancier PREFA)</w:t>
      </w:r>
    </w:p>
    <w:p w14:paraId="2BB422D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8A892F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Crochet de gouttière havraise :</w:t>
      </w:r>
    </w:p>
    <w:p w14:paraId="361A6B1D" w14:textId="74123EB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EN AW-6060</w:t>
      </w:r>
    </w:p>
    <w:p w14:paraId="2E8C148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à celle de la gouttière</w:t>
      </w:r>
    </w:p>
    <w:p w14:paraId="6DAAD160"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Dimensions : 28 × 7</w:t>
      </w:r>
    </w:p>
    <w:p w14:paraId="4D2F3FBE" w14:textId="77777777" w:rsidR="004A0473" w:rsidRDefault="004A0473" w:rsidP="0075760F">
      <w:pPr>
        <w:pStyle w:val="Normal"/>
        <w:tabs>
          <w:tab w:val="left" w:pos="4025"/>
          <w:tab w:val="left" w:pos="10206"/>
        </w:tabs>
        <w:ind w:right="1870"/>
        <w:rPr>
          <w:rFonts w:eastAsia="Times New Roman"/>
          <w:sz w:val="20"/>
          <w:szCs w:val="20"/>
          <w:lang w:eastAsia="x-none"/>
        </w:rPr>
      </w:pPr>
    </w:p>
    <w:p w14:paraId="0921BAFF" w14:textId="272AF8D0"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28AD3D35" w14:textId="77777777" w:rsidR="004A0473" w:rsidRDefault="004A0473" w:rsidP="0075760F">
      <w:pPr>
        <w:pStyle w:val="Normal"/>
        <w:tabs>
          <w:tab w:val="left" w:pos="4025"/>
          <w:tab w:val="left" w:pos="10206"/>
        </w:tabs>
        <w:ind w:right="1870"/>
        <w:rPr>
          <w:sz w:val="20"/>
          <w:szCs w:val="20"/>
          <w:lang w:eastAsia="x-none"/>
        </w:rPr>
      </w:pPr>
    </w:p>
    <w:p w14:paraId="1911E449" w14:textId="77777777" w:rsidR="004A0473" w:rsidRDefault="004A0473" w:rsidP="0075760F">
      <w:pPr>
        <w:pStyle w:val="Normal"/>
        <w:tabs>
          <w:tab w:val="left" w:pos="4025"/>
          <w:tab w:val="left" w:pos="10206"/>
        </w:tabs>
        <w:ind w:right="1870"/>
        <w:rPr>
          <w:sz w:val="22"/>
          <w:szCs w:val="22"/>
          <w:lang w:eastAsia="x-none"/>
        </w:rPr>
      </w:pPr>
    </w:p>
    <w:p w14:paraId="7801A4C9"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01.08.15 Bande d’accrochage réalisée à partir de bandes complémentaires</w:t>
      </w:r>
    </w:p>
    <w:p w14:paraId="0C686550" w14:textId="7D6C39F9" w:rsidR="00CE0999" w:rsidRDefault="00CE0999" w:rsidP="0075760F">
      <w:pPr>
        <w:pStyle w:val="Normal"/>
        <w:tabs>
          <w:tab w:val="left" w:pos="4536"/>
          <w:tab w:val="left" w:pos="9072"/>
          <w:tab w:val="left" w:pos="13608"/>
        </w:tabs>
        <w:ind w:right="1870"/>
        <w:rPr>
          <w:sz w:val="22"/>
          <w:szCs w:val="22"/>
        </w:rPr>
      </w:pPr>
      <w:r>
        <w:rPr>
          <w:sz w:val="20"/>
          <w:szCs w:val="20"/>
        </w:rPr>
        <w:t>Livraison et pose de bandes d’accrochage réalisées à partir de bandes complémentaires PREFA ; fournies avec bandes de départ et matériel de fixation ; écartement des joints debout à double agrafe : max. 1000 mm.</w:t>
      </w:r>
    </w:p>
    <w:p w14:paraId="1C035C85" w14:textId="77777777" w:rsidR="00CE0999" w:rsidRDefault="00CE0999" w:rsidP="0075760F">
      <w:pPr>
        <w:pStyle w:val="Normal"/>
        <w:tabs>
          <w:tab w:val="left" w:pos="4536"/>
          <w:tab w:val="left" w:pos="9072"/>
          <w:tab w:val="left" w:pos="13608"/>
        </w:tabs>
        <w:ind w:right="1870"/>
        <w:rPr>
          <w:sz w:val="22"/>
          <w:szCs w:val="22"/>
          <w:lang w:eastAsia="x-none"/>
        </w:rPr>
      </w:pPr>
    </w:p>
    <w:p w14:paraId="48012578" w14:textId="29F8C359" w:rsidR="00CE0999" w:rsidRDefault="00CE0999" w:rsidP="0075760F">
      <w:pPr>
        <w:pStyle w:val="Normal"/>
        <w:tabs>
          <w:tab w:val="left" w:pos="4536"/>
          <w:tab w:val="left" w:pos="9072"/>
          <w:tab w:val="left" w:pos="13608"/>
        </w:tabs>
        <w:ind w:right="1870"/>
        <w:rPr>
          <w:sz w:val="20"/>
          <w:szCs w:val="20"/>
        </w:rPr>
      </w:pPr>
      <w:r>
        <w:rPr>
          <w:sz w:val="20"/>
          <w:szCs w:val="20"/>
        </w:rPr>
        <w:t>Épaisseur du matériau : 0,70 mm</w:t>
      </w:r>
    </w:p>
    <w:p w14:paraId="6F074D8C" w14:textId="6DB1AF2A" w:rsidR="00CE0999" w:rsidRDefault="00CE0999" w:rsidP="0075760F">
      <w:pPr>
        <w:pStyle w:val="Normal"/>
        <w:tabs>
          <w:tab w:val="left" w:pos="4536"/>
          <w:tab w:val="left" w:pos="9072"/>
          <w:tab w:val="left" w:pos="13608"/>
        </w:tabs>
        <w:ind w:right="1870"/>
        <w:rPr>
          <w:sz w:val="20"/>
          <w:szCs w:val="20"/>
        </w:rPr>
      </w:pPr>
      <w:r>
        <w:rPr>
          <w:sz w:val="20"/>
          <w:szCs w:val="20"/>
        </w:rPr>
        <w:t>Dimension de coupe : jusqu’à 600 mm</w:t>
      </w:r>
    </w:p>
    <w:p w14:paraId="0636F5B7"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29A0BB83"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164649EA" w14:textId="77777777" w:rsidR="004A0473" w:rsidRDefault="004A0473" w:rsidP="0075760F">
      <w:pPr>
        <w:pStyle w:val="Normal"/>
        <w:tabs>
          <w:tab w:val="left" w:pos="4025"/>
          <w:tab w:val="left" w:pos="10206"/>
        </w:tabs>
        <w:ind w:right="1870"/>
        <w:rPr>
          <w:rFonts w:eastAsia="Times New Roman"/>
          <w:sz w:val="20"/>
          <w:szCs w:val="20"/>
          <w:lang w:eastAsia="x-none"/>
        </w:rPr>
      </w:pPr>
    </w:p>
    <w:p w14:paraId="03F1CE45" w14:textId="048A4BA5"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218E47C3" w14:textId="77777777" w:rsidR="004A0473" w:rsidRDefault="004A0473" w:rsidP="0075760F">
      <w:pPr>
        <w:pStyle w:val="Normal"/>
        <w:tabs>
          <w:tab w:val="left" w:pos="4025"/>
          <w:tab w:val="left" w:pos="10206"/>
        </w:tabs>
        <w:ind w:right="1870"/>
        <w:rPr>
          <w:sz w:val="20"/>
          <w:szCs w:val="20"/>
          <w:lang w:eastAsia="x-none"/>
        </w:rPr>
      </w:pPr>
    </w:p>
    <w:p w14:paraId="6A63CEB1" w14:textId="77777777" w:rsidR="004A0473" w:rsidRDefault="004A0473" w:rsidP="0075760F">
      <w:pPr>
        <w:pStyle w:val="Normal"/>
        <w:tabs>
          <w:tab w:val="left" w:pos="4025"/>
          <w:tab w:val="left" w:pos="10206"/>
        </w:tabs>
        <w:ind w:right="1870"/>
        <w:rPr>
          <w:sz w:val="22"/>
          <w:szCs w:val="22"/>
          <w:lang w:eastAsia="x-none"/>
        </w:rPr>
      </w:pPr>
    </w:p>
    <w:p w14:paraId="3CB6565C" w14:textId="77777777" w:rsidR="004A0473" w:rsidRDefault="00CE0999" w:rsidP="0075760F">
      <w:pPr>
        <w:pStyle w:val="Normal"/>
        <w:tabs>
          <w:tab w:val="left" w:pos="4025"/>
          <w:tab w:val="left" w:pos="10206"/>
        </w:tabs>
        <w:ind w:right="1870"/>
        <w:rPr>
          <w:b/>
          <w:bCs/>
          <w:sz w:val="20"/>
          <w:szCs w:val="20"/>
        </w:rPr>
      </w:pPr>
      <w:r>
        <w:rPr>
          <w:b/>
          <w:bCs/>
          <w:sz w:val="20"/>
          <w:szCs w:val="20"/>
        </w:rPr>
        <w:t>01.08.16 Fond de gouttière (assemblé par sertissage)</w:t>
      </w:r>
    </w:p>
    <w:p w14:paraId="58339F0D" w14:textId="11FD47C0" w:rsidR="00CE0999" w:rsidRDefault="00CE0999" w:rsidP="0075760F">
      <w:pPr>
        <w:pStyle w:val="Normal"/>
        <w:tabs>
          <w:tab w:val="left" w:pos="4536"/>
          <w:tab w:val="left" w:pos="9072"/>
          <w:tab w:val="left" w:pos="13608"/>
        </w:tabs>
        <w:ind w:right="1870"/>
        <w:rPr>
          <w:sz w:val="22"/>
          <w:szCs w:val="22"/>
        </w:rPr>
      </w:pPr>
      <w:r>
        <w:rPr>
          <w:sz w:val="20"/>
          <w:szCs w:val="20"/>
        </w:rPr>
        <w:t>Livraison et pose de fonds de gouttière PREFA ; assemblage par sertissage ; avec matériel de fixation et mastic d’étanchéité.</w:t>
      </w:r>
    </w:p>
    <w:p w14:paraId="4F6998DA" w14:textId="77777777" w:rsidR="00CE0999" w:rsidRDefault="00CE0999" w:rsidP="0075760F">
      <w:pPr>
        <w:pStyle w:val="Normal"/>
        <w:tabs>
          <w:tab w:val="left" w:pos="4536"/>
          <w:tab w:val="left" w:pos="9072"/>
          <w:tab w:val="left" w:pos="13608"/>
        </w:tabs>
        <w:ind w:right="1870"/>
        <w:rPr>
          <w:sz w:val="22"/>
          <w:szCs w:val="22"/>
          <w:lang w:eastAsia="x-none"/>
        </w:rPr>
      </w:pPr>
    </w:p>
    <w:p w14:paraId="2119C8F3"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753EDF60"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identique au produit principal</w:t>
      </w:r>
    </w:p>
    <w:p w14:paraId="592509F4"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7CFBB1CD" w14:textId="77777777" w:rsidR="004A0473" w:rsidRDefault="004A0473" w:rsidP="0075760F">
      <w:pPr>
        <w:pStyle w:val="Normal"/>
        <w:tabs>
          <w:tab w:val="left" w:pos="4025"/>
          <w:tab w:val="left" w:pos="10206"/>
        </w:tabs>
        <w:ind w:right="1870"/>
        <w:rPr>
          <w:rFonts w:eastAsia="Times New Roman"/>
          <w:sz w:val="20"/>
          <w:szCs w:val="20"/>
          <w:lang w:eastAsia="x-none"/>
        </w:rPr>
      </w:pPr>
    </w:p>
    <w:p w14:paraId="1CEC05B8" w14:textId="1710AB95"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EE0EF58" w14:textId="77777777" w:rsidR="004A0473" w:rsidRDefault="004A0473" w:rsidP="0075760F">
      <w:pPr>
        <w:pStyle w:val="Normal"/>
        <w:tabs>
          <w:tab w:val="left" w:pos="4025"/>
          <w:tab w:val="left" w:pos="10206"/>
        </w:tabs>
        <w:ind w:right="1870"/>
        <w:rPr>
          <w:sz w:val="20"/>
          <w:szCs w:val="20"/>
          <w:lang w:eastAsia="x-none"/>
        </w:rPr>
      </w:pPr>
    </w:p>
    <w:p w14:paraId="764AF621" w14:textId="77777777" w:rsidR="004A0473" w:rsidRDefault="004A0473" w:rsidP="0075760F">
      <w:pPr>
        <w:pStyle w:val="Normal"/>
        <w:tabs>
          <w:tab w:val="left" w:pos="4025"/>
          <w:tab w:val="left" w:pos="10206"/>
        </w:tabs>
        <w:ind w:right="1870"/>
        <w:rPr>
          <w:sz w:val="22"/>
          <w:szCs w:val="22"/>
          <w:lang w:eastAsia="x-none"/>
        </w:rPr>
      </w:pPr>
    </w:p>
    <w:p w14:paraId="5E098D72" w14:textId="77777777" w:rsidR="004A0473" w:rsidRDefault="00CE0999" w:rsidP="0075760F">
      <w:pPr>
        <w:pStyle w:val="Normal"/>
        <w:tabs>
          <w:tab w:val="left" w:pos="4025"/>
          <w:tab w:val="left" w:pos="10206"/>
        </w:tabs>
        <w:ind w:right="1870"/>
        <w:rPr>
          <w:b/>
          <w:bCs/>
          <w:sz w:val="20"/>
          <w:szCs w:val="20"/>
        </w:rPr>
      </w:pPr>
      <w:r>
        <w:rPr>
          <w:b/>
          <w:bCs/>
          <w:sz w:val="20"/>
          <w:szCs w:val="20"/>
        </w:rPr>
        <w:t>01.08.17 Fond de gouttière havraise</w:t>
      </w:r>
    </w:p>
    <w:p w14:paraId="678DF8F0" w14:textId="34D15729" w:rsidR="00CE0999" w:rsidRDefault="00CE0999" w:rsidP="0075760F">
      <w:pPr>
        <w:pStyle w:val="Normal"/>
        <w:tabs>
          <w:tab w:val="left" w:pos="4536"/>
          <w:tab w:val="left" w:pos="9072"/>
          <w:tab w:val="left" w:pos="13608"/>
        </w:tabs>
        <w:ind w:right="1870"/>
        <w:rPr>
          <w:sz w:val="22"/>
          <w:szCs w:val="22"/>
        </w:rPr>
      </w:pPr>
      <w:r>
        <w:rPr>
          <w:sz w:val="20"/>
          <w:szCs w:val="20"/>
        </w:rPr>
        <w:t>Livraison et pose de fonds de gouttière havraise PREFA ; assemblage par sertissage ; avec matériel de fixation et mastic d’étanchéité.</w:t>
      </w:r>
    </w:p>
    <w:p w14:paraId="4C93F9A9" w14:textId="77777777" w:rsidR="00CE0999" w:rsidRDefault="00CE0999" w:rsidP="0075760F">
      <w:pPr>
        <w:pStyle w:val="Normal"/>
        <w:tabs>
          <w:tab w:val="left" w:pos="4536"/>
          <w:tab w:val="left" w:pos="9072"/>
          <w:tab w:val="left" w:pos="13608"/>
        </w:tabs>
        <w:ind w:right="1870"/>
        <w:rPr>
          <w:sz w:val="22"/>
          <w:szCs w:val="22"/>
          <w:lang w:eastAsia="x-none"/>
        </w:rPr>
      </w:pPr>
    </w:p>
    <w:p w14:paraId="7C063769" w14:textId="77777777" w:rsidR="004A0473"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49498219" w14:textId="2F84282E"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identique au produit principal</w:t>
      </w:r>
    </w:p>
    <w:p w14:paraId="397B7CAB"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516A7B65" w14:textId="77777777" w:rsidR="004A0473" w:rsidRDefault="004A0473" w:rsidP="0075760F">
      <w:pPr>
        <w:pStyle w:val="Normal"/>
        <w:tabs>
          <w:tab w:val="left" w:pos="4025"/>
          <w:tab w:val="left" w:pos="10206"/>
        </w:tabs>
        <w:ind w:right="1870"/>
        <w:rPr>
          <w:rFonts w:eastAsia="Times New Roman"/>
          <w:sz w:val="20"/>
          <w:szCs w:val="20"/>
          <w:lang w:eastAsia="x-none"/>
        </w:rPr>
      </w:pPr>
    </w:p>
    <w:p w14:paraId="53DBD9B7" w14:textId="2B3F62D5"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7D0CB245" w14:textId="77777777" w:rsidR="004A0473" w:rsidRDefault="004A0473" w:rsidP="0075760F">
      <w:pPr>
        <w:pStyle w:val="Normal"/>
        <w:tabs>
          <w:tab w:val="left" w:pos="4025"/>
          <w:tab w:val="left" w:pos="10206"/>
        </w:tabs>
        <w:ind w:right="1870"/>
        <w:rPr>
          <w:sz w:val="20"/>
          <w:szCs w:val="20"/>
          <w:lang w:eastAsia="x-none"/>
        </w:rPr>
      </w:pPr>
    </w:p>
    <w:p w14:paraId="6B200670" w14:textId="77777777" w:rsidR="004A0473" w:rsidRDefault="004A0473" w:rsidP="0075760F">
      <w:pPr>
        <w:pStyle w:val="Normal"/>
        <w:tabs>
          <w:tab w:val="left" w:pos="4025"/>
          <w:tab w:val="left" w:pos="10206"/>
        </w:tabs>
        <w:ind w:right="1870"/>
        <w:rPr>
          <w:sz w:val="22"/>
          <w:szCs w:val="22"/>
          <w:lang w:eastAsia="x-none"/>
        </w:rPr>
      </w:pPr>
    </w:p>
    <w:p w14:paraId="175B0795" w14:textId="77777777" w:rsidR="004A0473" w:rsidRDefault="00CE0999" w:rsidP="0075760F">
      <w:pPr>
        <w:pStyle w:val="Normal"/>
        <w:tabs>
          <w:tab w:val="left" w:pos="4025"/>
          <w:tab w:val="left" w:pos="10206"/>
        </w:tabs>
        <w:ind w:right="1870"/>
        <w:rPr>
          <w:b/>
          <w:bCs/>
          <w:sz w:val="20"/>
          <w:szCs w:val="20"/>
        </w:rPr>
      </w:pPr>
      <w:r>
        <w:rPr>
          <w:b/>
          <w:bCs/>
          <w:sz w:val="20"/>
          <w:szCs w:val="20"/>
        </w:rPr>
        <w:t>01.08.18 Joint de dilatation (compensateur de dilatation)</w:t>
      </w:r>
    </w:p>
    <w:p w14:paraId="54DB96A3" w14:textId="46A3DCD1" w:rsidR="00CE0999" w:rsidRDefault="00C57495"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joints de dilatation PREFA (compensateurs de dilatation) ; aluminium naturel ; avec rivets brevetés PREFA, ainsi que colle ou mastic d’étanchéité.</w:t>
      </w:r>
    </w:p>
    <w:p w14:paraId="072EBE8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750670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Dimensions : identique au produit principal</w:t>
      </w:r>
    </w:p>
    <w:p w14:paraId="70B89161" w14:textId="77777777" w:rsidR="004A0473" w:rsidRDefault="00CE0999" w:rsidP="0075760F">
      <w:pPr>
        <w:pStyle w:val="Normal"/>
        <w:tabs>
          <w:tab w:val="left" w:pos="4025"/>
          <w:tab w:val="left" w:pos="10206"/>
        </w:tabs>
        <w:ind w:right="1870"/>
        <w:rPr>
          <w:sz w:val="20"/>
          <w:szCs w:val="20"/>
        </w:rPr>
      </w:pPr>
      <w:r>
        <w:rPr>
          <w:sz w:val="20"/>
          <w:szCs w:val="20"/>
        </w:rPr>
        <w:t>Espacement : max. 12 m</w:t>
      </w:r>
    </w:p>
    <w:p w14:paraId="73AE26A1" w14:textId="77777777" w:rsidR="004A0473" w:rsidRDefault="004A0473" w:rsidP="0075760F">
      <w:pPr>
        <w:pStyle w:val="Normal"/>
        <w:tabs>
          <w:tab w:val="left" w:pos="4025"/>
          <w:tab w:val="left" w:pos="10206"/>
        </w:tabs>
        <w:ind w:right="1870"/>
        <w:rPr>
          <w:sz w:val="20"/>
          <w:szCs w:val="20"/>
          <w:lang w:eastAsia="x-none"/>
        </w:rPr>
      </w:pPr>
    </w:p>
    <w:p w14:paraId="06E2A007" w14:textId="7C5608CA"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7B0CDA02" w14:textId="77777777" w:rsidR="004A0473" w:rsidRDefault="004A0473" w:rsidP="0075760F">
      <w:pPr>
        <w:pStyle w:val="Normal"/>
        <w:tabs>
          <w:tab w:val="left" w:pos="4025"/>
          <w:tab w:val="left" w:pos="10206"/>
        </w:tabs>
        <w:ind w:right="1870"/>
        <w:rPr>
          <w:sz w:val="20"/>
          <w:szCs w:val="20"/>
          <w:lang w:eastAsia="x-none"/>
        </w:rPr>
      </w:pPr>
    </w:p>
    <w:p w14:paraId="371471BE" w14:textId="77777777" w:rsidR="004A0473" w:rsidRDefault="004A0473" w:rsidP="0075760F">
      <w:pPr>
        <w:pStyle w:val="Normal"/>
        <w:tabs>
          <w:tab w:val="left" w:pos="4025"/>
          <w:tab w:val="left" w:pos="10206"/>
        </w:tabs>
        <w:ind w:right="1870"/>
        <w:rPr>
          <w:sz w:val="22"/>
          <w:szCs w:val="22"/>
          <w:lang w:eastAsia="x-none"/>
        </w:rPr>
      </w:pPr>
    </w:p>
    <w:p w14:paraId="3FCDFEDB" w14:textId="77777777" w:rsidR="004A0473" w:rsidRDefault="00CE0999" w:rsidP="0075760F">
      <w:pPr>
        <w:pStyle w:val="Normal"/>
        <w:tabs>
          <w:tab w:val="left" w:pos="4025"/>
          <w:tab w:val="left" w:pos="10206"/>
        </w:tabs>
        <w:ind w:right="1870"/>
        <w:rPr>
          <w:b/>
          <w:bCs/>
          <w:sz w:val="20"/>
          <w:szCs w:val="20"/>
        </w:rPr>
      </w:pPr>
      <w:r>
        <w:rPr>
          <w:b/>
          <w:bCs/>
          <w:sz w:val="20"/>
          <w:szCs w:val="20"/>
        </w:rPr>
        <w:t>01.08.19 Joint de dilatation pour gouttière carrée (compensateur de dilatation)</w:t>
      </w:r>
    </w:p>
    <w:p w14:paraId="550469D1" w14:textId="443185B1" w:rsidR="00CE0999" w:rsidRDefault="00CE0999" w:rsidP="0075760F">
      <w:pPr>
        <w:pStyle w:val="Normal"/>
        <w:tabs>
          <w:tab w:val="left" w:pos="4536"/>
          <w:tab w:val="left" w:pos="9072"/>
          <w:tab w:val="left" w:pos="13608"/>
        </w:tabs>
        <w:ind w:right="1870"/>
        <w:rPr>
          <w:sz w:val="22"/>
          <w:szCs w:val="22"/>
        </w:rPr>
      </w:pPr>
      <w:r>
        <w:rPr>
          <w:sz w:val="20"/>
          <w:szCs w:val="20"/>
        </w:rPr>
        <w:t>Livraison et pose de joints de dilatation PREFA pour gouttières carrées (compensateurs de dilatation) ; aluminium naturel ; avec rivets brevetés PREFA, ainsi que colle ou mastic d’étanchéité.</w:t>
      </w:r>
    </w:p>
    <w:p w14:paraId="255C5F27" w14:textId="77777777" w:rsidR="00CE0999" w:rsidRDefault="00CE0999" w:rsidP="0075760F">
      <w:pPr>
        <w:pStyle w:val="Normal"/>
        <w:tabs>
          <w:tab w:val="left" w:pos="4536"/>
          <w:tab w:val="left" w:pos="9072"/>
          <w:tab w:val="left" w:pos="13608"/>
        </w:tabs>
        <w:ind w:right="1870"/>
        <w:rPr>
          <w:sz w:val="22"/>
          <w:szCs w:val="22"/>
          <w:lang w:eastAsia="x-none"/>
        </w:rPr>
      </w:pPr>
    </w:p>
    <w:p w14:paraId="63BB280B" w14:textId="77777777" w:rsidR="00CE0999" w:rsidRDefault="00CE0999" w:rsidP="0075760F">
      <w:pPr>
        <w:pStyle w:val="Normal"/>
        <w:tabs>
          <w:tab w:val="left" w:pos="4536"/>
          <w:tab w:val="left" w:pos="9072"/>
          <w:tab w:val="left" w:pos="13608"/>
        </w:tabs>
        <w:ind w:right="1870"/>
        <w:rPr>
          <w:sz w:val="20"/>
          <w:szCs w:val="20"/>
        </w:rPr>
      </w:pPr>
      <w:r>
        <w:rPr>
          <w:sz w:val="20"/>
          <w:szCs w:val="20"/>
        </w:rPr>
        <w:t>Dimensions : identique au produit principal</w:t>
      </w:r>
    </w:p>
    <w:p w14:paraId="7099F042" w14:textId="77777777" w:rsidR="004A0473" w:rsidRDefault="00CE0999" w:rsidP="0075760F">
      <w:pPr>
        <w:pStyle w:val="Normal"/>
        <w:tabs>
          <w:tab w:val="left" w:pos="4025"/>
          <w:tab w:val="left" w:pos="10206"/>
        </w:tabs>
        <w:ind w:right="1870"/>
        <w:rPr>
          <w:sz w:val="20"/>
          <w:szCs w:val="20"/>
        </w:rPr>
      </w:pPr>
      <w:r>
        <w:rPr>
          <w:sz w:val="20"/>
          <w:szCs w:val="20"/>
        </w:rPr>
        <w:t>Espacement : max. 12 m</w:t>
      </w:r>
    </w:p>
    <w:p w14:paraId="5CA3172D" w14:textId="77777777" w:rsidR="004A0473" w:rsidRDefault="004A0473" w:rsidP="0075760F">
      <w:pPr>
        <w:pStyle w:val="Normal"/>
        <w:tabs>
          <w:tab w:val="left" w:pos="4025"/>
          <w:tab w:val="left" w:pos="10206"/>
        </w:tabs>
        <w:ind w:right="1870"/>
        <w:rPr>
          <w:sz w:val="20"/>
          <w:szCs w:val="20"/>
          <w:lang w:eastAsia="x-none"/>
        </w:rPr>
      </w:pPr>
    </w:p>
    <w:p w14:paraId="1852A190" w14:textId="02179F09"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77BCF548" w14:textId="77777777" w:rsidR="004A0473" w:rsidRDefault="004A0473" w:rsidP="0075760F">
      <w:pPr>
        <w:pStyle w:val="Normal"/>
        <w:tabs>
          <w:tab w:val="left" w:pos="4025"/>
          <w:tab w:val="left" w:pos="10206"/>
        </w:tabs>
        <w:ind w:right="1870"/>
        <w:rPr>
          <w:sz w:val="20"/>
          <w:szCs w:val="20"/>
          <w:lang w:eastAsia="x-none"/>
        </w:rPr>
      </w:pPr>
    </w:p>
    <w:p w14:paraId="271AC67D" w14:textId="77777777" w:rsidR="004A0473" w:rsidRDefault="004A0473" w:rsidP="0075760F">
      <w:pPr>
        <w:pStyle w:val="Normal"/>
        <w:tabs>
          <w:tab w:val="left" w:pos="4025"/>
          <w:tab w:val="left" w:pos="10206"/>
        </w:tabs>
        <w:ind w:right="1870"/>
        <w:rPr>
          <w:sz w:val="22"/>
          <w:szCs w:val="22"/>
          <w:lang w:eastAsia="x-none"/>
        </w:rPr>
      </w:pPr>
    </w:p>
    <w:p w14:paraId="57CA00F5"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01.08.20 Joint de dilatation (compensateur de dilatation continu)</w:t>
      </w:r>
    </w:p>
    <w:p w14:paraId="6A5B9913" w14:textId="235C9EA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joints de dilatation PREFA (compensateurs de dilatation continus) ; aluminium naturel ; avec rivets brevetés PREFA, ainsi que colle ou mastic d’étanchéité.</w:t>
      </w:r>
    </w:p>
    <w:p w14:paraId="570C570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F737B51" w14:textId="2E0685E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jusqu’à 700 mm</w:t>
      </w:r>
    </w:p>
    <w:p w14:paraId="66484A3A" w14:textId="252D673E" w:rsidR="004A0473" w:rsidRDefault="00BE5B71" w:rsidP="0075760F">
      <w:pPr>
        <w:pStyle w:val="Normal"/>
        <w:tabs>
          <w:tab w:val="left" w:pos="4025"/>
          <w:tab w:val="left" w:pos="10206"/>
        </w:tabs>
        <w:ind w:right="1870"/>
        <w:rPr>
          <w:sz w:val="20"/>
          <w:szCs w:val="20"/>
        </w:rPr>
      </w:pPr>
      <w:r>
        <w:rPr>
          <w:sz w:val="20"/>
          <w:szCs w:val="20"/>
        </w:rPr>
        <w:t>Espacement : 6 m (gouttière havraise) ; 12 m (gouttière demi-ronde et gouttière carrée)</w:t>
      </w:r>
    </w:p>
    <w:p w14:paraId="7E547AFE" w14:textId="77777777" w:rsidR="004A0473" w:rsidRDefault="004A0473" w:rsidP="0075760F">
      <w:pPr>
        <w:pStyle w:val="Normal"/>
        <w:tabs>
          <w:tab w:val="left" w:pos="4025"/>
          <w:tab w:val="left" w:pos="10206"/>
        </w:tabs>
        <w:ind w:right="1870"/>
        <w:rPr>
          <w:sz w:val="20"/>
          <w:szCs w:val="20"/>
          <w:lang w:eastAsia="x-none"/>
        </w:rPr>
      </w:pPr>
    </w:p>
    <w:p w14:paraId="1123F218" w14:textId="3B50E252"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9FF6002" w14:textId="77777777" w:rsidR="004A0473" w:rsidRDefault="004A0473" w:rsidP="0075760F">
      <w:pPr>
        <w:pStyle w:val="Normal"/>
        <w:tabs>
          <w:tab w:val="left" w:pos="4025"/>
          <w:tab w:val="left" w:pos="10206"/>
        </w:tabs>
        <w:ind w:right="1870"/>
        <w:rPr>
          <w:sz w:val="20"/>
          <w:szCs w:val="20"/>
          <w:lang w:eastAsia="x-none"/>
        </w:rPr>
      </w:pPr>
    </w:p>
    <w:p w14:paraId="2512D869" w14:textId="77777777" w:rsidR="004A0473" w:rsidRDefault="004A0473" w:rsidP="0075760F">
      <w:pPr>
        <w:pStyle w:val="Normal"/>
        <w:tabs>
          <w:tab w:val="left" w:pos="4025"/>
          <w:tab w:val="left" w:pos="10206"/>
        </w:tabs>
        <w:ind w:right="1870"/>
        <w:rPr>
          <w:sz w:val="22"/>
          <w:szCs w:val="22"/>
          <w:lang w:eastAsia="x-none"/>
        </w:rPr>
      </w:pPr>
    </w:p>
    <w:p w14:paraId="5F5DF512" w14:textId="77777777" w:rsidR="004A0473" w:rsidRDefault="00CE0999" w:rsidP="0075760F">
      <w:pPr>
        <w:pStyle w:val="Normal"/>
        <w:tabs>
          <w:tab w:val="left" w:pos="4025"/>
          <w:tab w:val="left" w:pos="10206"/>
        </w:tabs>
        <w:ind w:right="1870"/>
        <w:rPr>
          <w:b/>
          <w:bCs/>
          <w:sz w:val="20"/>
          <w:szCs w:val="20"/>
        </w:rPr>
      </w:pPr>
      <w:r>
        <w:rPr>
          <w:b/>
          <w:bCs/>
          <w:sz w:val="20"/>
          <w:szCs w:val="20"/>
        </w:rPr>
        <w:t>01.08.21 Supplément pour équerre de gouttière havraise</w:t>
      </w:r>
    </w:p>
    <w:p w14:paraId="666151AC" w14:textId="5F050A0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Supplément pour la réalisation d’une équerre de gouttière havraise ; avec rivets brevetés PREFA, ainsi que colle ou mastic d’étanchéité.</w:t>
      </w:r>
    </w:p>
    <w:p w14:paraId="4C1AC6C6"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Angle : …°</w:t>
      </w:r>
    </w:p>
    <w:p w14:paraId="3A4886E0" w14:textId="77777777" w:rsidR="004A0473" w:rsidRDefault="004A0473" w:rsidP="0075760F">
      <w:pPr>
        <w:pStyle w:val="Normal"/>
        <w:tabs>
          <w:tab w:val="left" w:pos="4025"/>
          <w:tab w:val="left" w:pos="10206"/>
        </w:tabs>
        <w:ind w:right="1870"/>
        <w:rPr>
          <w:rFonts w:eastAsia="Times New Roman"/>
          <w:sz w:val="20"/>
          <w:szCs w:val="20"/>
          <w:lang w:eastAsia="x-none"/>
        </w:rPr>
      </w:pPr>
    </w:p>
    <w:p w14:paraId="4FC43889" w14:textId="169A723D" w:rsidR="00CE0999" w:rsidRDefault="00CE0999" w:rsidP="0075760F">
      <w:pPr>
        <w:pStyle w:val="Normal"/>
        <w:tabs>
          <w:tab w:val="left" w:pos="4025"/>
          <w:tab w:val="left" w:pos="10206"/>
        </w:tabs>
        <w:ind w:right="1870"/>
        <w:rPr>
          <w:sz w:val="20"/>
          <w:szCs w:val="20"/>
        </w:rPr>
      </w:pPr>
      <w:r>
        <w:rPr>
          <w:b/>
          <w:bCs/>
          <w:sz w:val="20"/>
          <w:szCs w:val="20"/>
        </w:rPr>
        <w:t xml:space="preserve">0,000 </w:t>
      </w:r>
      <w:r>
        <w:rPr>
          <w:sz w:val="20"/>
          <w:szCs w:val="20"/>
        </w:rPr>
        <w:tab/>
        <w:t>PU _____________  PT _____________</w:t>
      </w:r>
    </w:p>
    <w:p w14:paraId="0B6B1D44" w14:textId="77777777" w:rsidR="004A0473" w:rsidRDefault="004A0473" w:rsidP="0075760F">
      <w:pPr>
        <w:pStyle w:val="Normal"/>
        <w:tabs>
          <w:tab w:val="left" w:pos="4025"/>
          <w:tab w:val="left" w:pos="10206"/>
        </w:tabs>
        <w:ind w:right="1870"/>
        <w:rPr>
          <w:sz w:val="20"/>
          <w:szCs w:val="20"/>
          <w:lang w:eastAsia="x-none"/>
        </w:rPr>
      </w:pPr>
    </w:p>
    <w:p w14:paraId="274E5DAC" w14:textId="77777777" w:rsidR="004A0473" w:rsidRDefault="004A0473" w:rsidP="0075760F">
      <w:pPr>
        <w:pStyle w:val="Normal"/>
        <w:tabs>
          <w:tab w:val="left" w:pos="4025"/>
          <w:tab w:val="left" w:pos="10206"/>
        </w:tabs>
        <w:ind w:right="1870"/>
        <w:rPr>
          <w:sz w:val="22"/>
          <w:szCs w:val="22"/>
          <w:lang w:eastAsia="x-none"/>
        </w:rPr>
      </w:pPr>
    </w:p>
    <w:p w14:paraId="49659CA0"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01.08.22 Équerre de gouttière, angle sortant (standard)</w:t>
      </w:r>
    </w:p>
    <w:p w14:paraId="26CB1CAF" w14:textId="046C4A2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d’équerres de gouttière PREFA ; avec rivets brevetés PREFA, ainsi que colle ou mastic d’étanchéité.</w:t>
      </w:r>
    </w:p>
    <w:p w14:paraId="59182C3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F65B84A" w14:textId="26BA54E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4C5BB51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identique au produit principal</w:t>
      </w:r>
    </w:p>
    <w:p w14:paraId="753F14C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00C5BC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75FACDDE"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Angle : 90°, angle sortant</w:t>
      </w:r>
    </w:p>
    <w:p w14:paraId="31B8B6F5" w14:textId="77777777" w:rsidR="004A0473" w:rsidRDefault="004A0473" w:rsidP="0075760F">
      <w:pPr>
        <w:pStyle w:val="Normal"/>
        <w:tabs>
          <w:tab w:val="left" w:pos="4025"/>
          <w:tab w:val="left" w:pos="10206"/>
        </w:tabs>
        <w:ind w:right="1870"/>
        <w:rPr>
          <w:rFonts w:eastAsia="Times New Roman"/>
          <w:sz w:val="20"/>
          <w:szCs w:val="20"/>
          <w:lang w:eastAsia="x-none"/>
        </w:rPr>
      </w:pPr>
    </w:p>
    <w:p w14:paraId="321894AE" w14:textId="3B0EC328"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164FB1D8" w14:textId="77777777" w:rsidR="004A0473" w:rsidRDefault="004A0473" w:rsidP="0075760F">
      <w:pPr>
        <w:pStyle w:val="Normal"/>
        <w:tabs>
          <w:tab w:val="left" w:pos="4025"/>
          <w:tab w:val="left" w:pos="10206"/>
        </w:tabs>
        <w:ind w:right="1870"/>
        <w:rPr>
          <w:sz w:val="20"/>
          <w:szCs w:val="20"/>
          <w:lang w:eastAsia="x-none"/>
        </w:rPr>
      </w:pPr>
    </w:p>
    <w:p w14:paraId="0A6660F9" w14:textId="77777777" w:rsidR="004A0473" w:rsidRDefault="004A0473" w:rsidP="0075760F">
      <w:pPr>
        <w:pStyle w:val="Normal"/>
        <w:tabs>
          <w:tab w:val="left" w:pos="4025"/>
          <w:tab w:val="left" w:pos="10206"/>
        </w:tabs>
        <w:ind w:right="1870"/>
        <w:rPr>
          <w:sz w:val="22"/>
          <w:szCs w:val="22"/>
          <w:lang w:eastAsia="x-none"/>
        </w:rPr>
      </w:pPr>
    </w:p>
    <w:p w14:paraId="4648EDEE" w14:textId="77777777" w:rsidR="004A0473" w:rsidRDefault="00CE0999" w:rsidP="0075760F">
      <w:pPr>
        <w:pStyle w:val="Normal"/>
        <w:tabs>
          <w:tab w:val="left" w:pos="4025"/>
          <w:tab w:val="left" w:pos="10206"/>
        </w:tabs>
        <w:ind w:right="1870"/>
        <w:rPr>
          <w:b/>
          <w:bCs/>
          <w:sz w:val="20"/>
          <w:szCs w:val="20"/>
        </w:rPr>
      </w:pPr>
      <w:r>
        <w:rPr>
          <w:b/>
          <w:bCs/>
          <w:sz w:val="20"/>
          <w:szCs w:val="20"/>
        </w:rPr>
        <w:t>01.08.23 Équerre de gouttière, angle rentant (standard)</w:t>
      </w:r>
    </w:p>
    <w:p w14:paraId="19F48A7A" w14:textId="14A2D81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d’équerres de gouttière PREFA ; avec rivets brevetés PREFA, ainsi que colle ou mastic d’étanchéité.</w:t>
      </w:r>
    </w:p>
    <w:p w14:paraId="5571391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3A73DB4" w14:textId="4360DEC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71F71E3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identique au produit principal</w:t>
      </w:r>
    </w:p>
    <w:p w14:paraId="30503A7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0DFD08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0851E73C"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Angle : 90°, angle rentant</w:t>
      </w:r>
    </w:p>
    <w:p w14:paraId="4920A1AB" w14:textId="77777777" w:rsidR="004A0473" w:rsidRDefault="004A0473" w:rsidP="0075760F">
      <w:pPr>
        <w:pStyle w:val="Normal"/>
        <w:tabs>
          <w:tab w:val="left" w:pos="4025"/>
          <w:tab w:val="left" w:pos="10206"/>
        </w:tabs>
        <w:ind w:right="1870"/>
        <w:rPr>
          <w:rFonts w:eastAsia="Times New Roman"/>
          <w:sz w:val="20"/>
          <w:szCs w:val="20"/>
          <w:lang w:eastAsia="x-none"/>
        </w:rPr>
      </w:pPr>
    </w:p>
    <w:p w14:paraId="1AA09ACD" w14:textId="7DA02C0B"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03E6F1CB" w14:textId="77777777" w:rsidR="004A0473" w:rsidRDefault="004A0473" w:rsidP="0075760F">
      <w:pPr>
        <w:pStyle w:val="Normal"/>
        <w:tabs>
          <w:tab w:val="left" w:pos="4025"/>
          <w:tab w:val="left" w:pos="10206"/>
        </w:tabs>
        <w:ind w:right="1870"/>
        <w:rPr>
          <w:sz w:val="20"/>
          <w:szCs w:val="20"/>
          <w:lang w:eastAsia="x-none"/>
        </w:rPr>
      </w:pPr>
    </w:p>
    <w:p w14:paraId="4DD6B5F6" w14:textId="77777777" w:rsidR="004A0473" w:rsidRDefault="004A0473" w:rsidP="0075760F">
      <w:pPr>
        <w:pStyle w:val="Normal"/>
        <w:tabs>
          <w:tab w:val="left" w:pos="4025"/>
          <w:tab w:val="left" w:pos="10206"/>
        </w:tabs>
        <w:ind w:right="1870"/>
        <w:rPr>
          <w:sz w:val="22"/>
          <w:szCs w:val="22"/>
          <w:lang w:eastAsia="x-none"/>
        </w:rPr>
      </w:pPr>
    </w:p>
    <w:p w14:paraId="0BD0A06B"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01.08.24 Équerre de gouttière spéciale, angle rentrant et sortant</w:t>
      </w:r>
    </w:p>
    <w:p w14:paraId="211D8F6A" w14:textId="410F8791" w:rsidR="00CE0999" w:rsidRDefault="00CE0999" w:rsidP="0075760F">
      <w:pPr>
        <w:pStyle w:val="Normal"/>
        <w:tabs>
          <w:tab w:val="left" w:pos="4536"/>
          <w:tab w:val="left" w:pos="9072"/>
          <w:tab w:val="left" w:pos="13608"/>
        </w:tabs>
        <w:ind w:right="1870"/>
        <w:rPr>
          <w:sz w:val="22"/>
          <w:szCs w:val="22"/>
        </w:rPr>
      </w:pPr>
      <w:r>
        <w:rPr>
          <w:sz w:val="20"/>
          <w:szCs w:val="20"/>
        </w:rPr>
        <w:t>Livraison et pose d’équerres de gouttière PREFA ; avec rivets brevetés PREFA, ainsi que colle ou mastic d’étanchéité ; soudées et non poncées.</w:t>
      </w:r>
    </w:p>
    <w:p w14:paraId="06138E02" w14:textId="77777777" w:rsidR="00CE0999" w:rsidRDefault="00CE0999" w:rsidP="0075760F">
      <w:pPr>
        <w:pStyle w:val="Normal"/>
        <w:tabs>
          <w:tab w:val="left" w:pos="4536"/>
          <w:tab w:val="left" w:pos="9072"/>
          <w:tab w:val="left" w:pos="13608"/>
        </w:tabs>
        <w:ind w:right="1870"/>
        <w:rPr>
          <w:sz w:val="22"/>
          <w:szCs w:val="22"/>
          <w:lang w:eastAsia="x-none"/>
        </w:rPr>
      </w:pPr>
    </w:p>
    <w:p w14:paraId="373B948E" w14:textId="5E8437B3" w:rsidR="00CE0999" w:rsidRDefault="00CE0999" w:rsidP="0075760F">
      <w:pPr>
        <w:pStyle w:val="Normal"/>
        <w:tabs>
          <w:tab w:val="left" w:pos="4536"/>
          <w:tab w:val="left" w:pos="9072"/>
          <w:tab w:val="left" w:pos="13608"/>
        </w:tabs>
        <w:ind w:right="1870"/>
        <w:rPr>
          <w:sz w:val="20"/>
          <w:szCs w:val="20"/>
        </w:rPr>
      </w:pPr>
      <w:r>
        <w:rPr>
          <w:sz w:val="20"/>
          <w:szCs w:val="20"/>
        </w:rPr>
        <w:t>Épaisseur du matériau : 0,70 mm</w:t>
      </w:r>
    </w:p>
    <w:p w14:paraId="03BEDD69"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Dimensions : identique au produit principal</w:t>
      </w:r>
    </w:p>
    <w:p w14:paraId="4C40C61B"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6BFCE627"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Couleur : identique au produit principal</w:t>
      </w:r>
    </w:p>
    <w:p w14:paraId="652F3633"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Angle : …°</w:t>
      </w:r>
    </w:p>
    <w:p w14:paraId="5F3F3B9C" w14:textId="77777777" w:rsidR="004A0473" w:rsidRDefault="004A0473" w:rsidP="0075760F">
      <w:pPr>
        <w:pStyle w:val="Normal"/>
        <w:tabs>
          <w:tab w:val="left" w:pos="4025"/>
          <w:tab w:val="left" w:pos="10206"/>
        </w:tabs>
        <w:ind w:right="1870"/>
        <w:rPr>
          <w:rFonts w:eastAsia="Times New Roman"/>
          <w:sz w:val="20"/>
          <w:szCs w:val="20"/>
          <w:lang w:eastAsia="x-none"/>
        </w:rPr>
      </w:pPr>
    </w:p>
    <w:p w14:paraId="5FED4FCB" w14:textId="535A8F7F"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17DEBDE5" w14:textId="77777777" w:rsidR="004A0473" w:rsidRDefault="004A0473" w:rsidP="0075760F">
      <w:pPr>
        <w:pStyle w:val="Normal"/>
        <w:tabs>
          <w:tab w:val="left" w:pos="4025"/>
          <w:tab w:val="left" w:pos="10206"/>
        </w:tabs>
        <w:ind w:right="1870"/>
        <w:rPr>
          <w:sz w:val="20"/>
          <w:szCs w:val="20"/>
          <w:lang w:eastAsia="x-none"/>
        </w:rPr>
      </w:pPr>
    </w:p>
    <w:p w14:paraId="5727B515" w14:textId="77777777" w:rsidR="004A0473" w:rsidRDefault="004A0473" w:rsidP="0075760F">
      <w:pPr>
        <w:pStyle w:val="Normal"/>
        <w:tabs>
          <w:tab w:val="left" w:pos="4025"/>
          <w:tab w:val="left" w:pos="10206"/>
        </w:tabs>
        <w:ind w:right="1870"/>
        <w:rPr>
          <w:sz w:val="22"/>
          <w:szCs w:val="22"/>
          <w:lang w:eastAsia="x-none"/>
        </w:rPr>
      </w:pPr>
    </w:p>
    <w:p w14:paraId="1E031A50"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01.08.25 Supplément appliqué au produit principal pour bride de renfort PREFA</w:t>
      </w:r>
    </w:p>
    <w:p w14:paraId="35003315" w14:textId="295ADDF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lastRenderedPageBreak/>
        <w:t>Livraison et pose de brides de renfort PREFA ; pour renforcement des gouttières dans les régions où les charges de neige et de glace sont supérieures à la normale ; matériel de fixation compris.</w:t>
      </w:r>
    </w:p>
    <w:p w14:paraId="63B4723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C8F5E30" w14:textId="44939D0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25 × 4 × 370 mm, pour gouttières 250-400 mm</w:t>
      </w:r>
    </w:p>
    <w:p w14:paraId="431D0A9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61AC2DD5"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5673034" w14:textId="77777777" w:rsidR="004A0473" w:rsidRDefault="004A0473" w:rsidP="0075760F">
      <w:pPr>
        <w:pStyle w:val="Normal"/>
        <w:tabs>
          <w:tab w:val="left" w:pos="4025"/>
          <w:tab w:val="left" w:pos="10206"/>
        </w:tabs>
        <w:ind w:right="1870"/>
        <w:rPr>
          <w:rFonts w:eastAsia="Times New Roman"/>
          <w:sz w:val="20"/>
          <w:szCs w:val="20"/>
          <w:lang w:eastAsia="x-none"/>
        </w:rPr>
      </w:pPr>
    </w:p>
    <w:p w14:paraId="3FF2015C" w14:textId="56BADB2F"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2B0FCFB" w14:textId="77777777" w:rsidR="004A0473" w:rsidRDefault="004A0473" w:rsidP="0075760F">
      <w:pPr>
        <w:pStyle w:val="Normal"/>
        <w:tabs>
          <w:tab w:val="left" w:pos="4025"/>
          <w:tab w:val="left" w:pos="10206"/>
        </w:tabs>
        <w:ind w:right="1870"/>
        <w:rPr>
          <w:sz w:val="20"/>
          <w:szCs w:val="20"/>
          <w:lang w:eastAsia="x-none"/>
        </w:rPr>
      </w:pPr>
    </w:p>
    <w:p w14:paraId="5AE5E49A" w14:textId="77777777" w:rsidR="004A0473" w:rsidRDefault="004A0473" w:rsidP="0075760F">
      <w:pPr>
        <w:pStyle w:val="Normal"/>
        <w:tabs>
          <w:tab w:val="left" w:pos="4025"/>
          <w:tab w:val="left" w:pos="10206"/>
        </w:tabs>
        <w:ind w:right="1870"/>
        <w:rPr>
          <w:sz w:val="22"/>
          <w:szCs w:val="22"/>
          <w:lang w:eastAsia="x-none"/>
        </w:rPr>
      </w:pPr>
    </w:p>
    <w:p w14:paraId="007681FC" w14:textId="77777777" w:rsidR="004A0473" w:rsidRDefault="00CE0999" w:rsidP="0075760F">
      <w:pPr>
        <w:pStyle w:val="Normal"/>
        <w:tabs>
          <w:tab w:val="left" w:pos="4025"/>
          <w:tab w:val="left" w:pos="10206"/>
        </w:tabs>
        <w:ind w:right="1870"/>
        <w:rPr>
          <w:b/>
          <w:bCs/>
          <w:sz w:val="20"/>
          <w:szCs w:val="20"/>
        </w:rPr>
      </w:pPr>
      <w:r>
        <w:rPr>
          <w:b/>
          <w:bCs/>
          <w:sz w:val="20"/>
          <w:szCs w:val="20"/>
        </w:rPr>
        <w:t>01.08.26 Naissance</w:t>
      </w:r>
    </w:p>
    <w:p w14:paraId="646A7A65" w14:textId="407FC35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naissances PREFA pour l’évacuation des eaux de pluie.</w:t>
      </w:r>
    </w:p>
    <w:p w14:paraId="63E6670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90B7ECB" w14:textId="0A99994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690BDFE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0799769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25663D65" w14:textId="6B9BA991" w:rsidR="00CE0999" w:rsidRDefault="00F57D14"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Dimensions standard : 250 × 80 </w:t>
      </w:r>
      <w:r>
        <w:rPr>
          <w:rFonts w:ascii="Menlo Regular" w:hAnsi="Menlo Regular"/>
          <w:sz w:val="20"/>
          <w:szCs w:val="20"/>
        </w:rPr>
        <w:t>⌀</w:t>
      </w:r>
      <w:r>
        <w:rPr>
          <w:sz w:val="20"/>
          <w:szCs w:val="20"/>
        </w:rPr>
        <w:t xml:space="preserve">, 280 × 80 </w:t>
      </w:r>
      <w:r>
        <w:rPr>
          <w:rFonts w:ascii="Menlo Regular" w:hAnsi="Menlo Regular"/>
          <w:sz w:val="20"/>
          <w:szCs w:val="20"/>
        </w:rPr>
        <w:t>⌀</w:t>
      </w:r>
      <w:r>
        <w:rPr>
          <w:sz w:val="20"/>
          <w:szCs w:val="20"/>
        </w:rPr>
        <w:t xml:space="preserve">, 280 × 100 </w:t>
      </w:r>
      <w:r>
        <w:rPr>
          <w:rFonts w:ascii="Menlo Regular" w:hAnsi="Menlo Regular"/>
          <w:sz w:val="20"/>
          <w:szCs w:val="20"/>
        </w:rPr>
        <w:t>⌀</w:t>
      </w:r>
      <w:r>
        <w:rPr>
          <w:sz w:val="20"/>
          <w:szCs w:val="20"/>
        </w:rPr>
        <w:t xml:space="preserve">, 333 × 80 </w:t>
      </w:r>
      <w:r>
        <w:rPr>
          <w:rFonts w:ascii="Menlo Regular" w:hAnsi="Menlo Regular"/>
          <w:sz w:val="20"/>
          <w:szCs w:val="20"/>
        </w:rPr>
        <w:t>⌀</w:t>
      </w:r>
      <w:r>
        <w:rPr>
          <w:sz w:val="20"/>
          <w:szCs w:val="20"/>
        </w:rPr>
        <w:t xml:space="preserve">, 333 × 100 </w:t>
      </w:r>
      <w:r>
        <w:rPr>
          <w:rFonts w:ascii="Menlo Regular" w:hAnsi="Menlo Regular"/>
          <w:sz w:val="20"/>
          <w:szCs w:val="20"/>
        </w:rPr>
        <w:t>⌀</w:t>
      </w:r>
      <w:r>
        <w:rPr>
          <w:sz w:val="20"/>
          <w:szCs w:val="20"/>
        </w:rPr>
        <w:t xml:space="preserve">, 333 × 120 </w:t>
      </w:r>
      <w:r>
        <w:rPr>
          <w:rFonts w:ascii="Menlo Regular" w:hAnsi="Menlo Regular"/>
          <w:sz w:val="20"/>
          <w:szCs w:val="20"/>
        </w:rPr>
        <w:t>⌀</w:t>
      </w:r>
      <w:r>
        <w:rPr>
          <w:sz w:val="20"/>
          <w:szCs w:val="20"/>
        </w:rPr>
        <w:t xml:space="preserve">, 400 × 120 </w:t>
      </w:r>
      <w:r>
        <w:rPr>
          <w:rFonts w:ascii="Menlo Regular" w:hAnsi="Menlo Regular"/>
          <w:sz w:val="20"/>
          <w:szCs w:val="20"/>
        </w:rPr>
        <w:t>⌀</w:t>
      </w:r>
      <w:r>
        <w:rPr>
          <w:sz w:val="20"/>
          <w:szCs w:val="20"/>
        </w:rPr>
        <w:t xml:space="preserve">, 400 × 150 </w:t>
      </w:r>
      <w:r>
        <w:rPr>
          <w:rFonts w:ascii="Menlo Regular" w:hAnsi="Menlo Regular"/>
          <w:sz w:val="20"/>
          <w:szCs w:val="20"/>
        </w:rPr>
        <w:t>⌀</w:t>
      </w:r>
    </w:p>
    <w:p w14:paraId="106F9D39"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Dimensions : …</w:t>
      </w:r>
    </w:p>
    <w:p w14:paraId="24EF4742" w14:textId="77777777" w:rsidR="004A0473" w:rsidRDefault="004A0473" w:rsidP="0075760F">
      <w:pPr>
        <w:pStyle w:val="Normal"/>
        <w:tabs>
          <w:tab w:val="left" w:pos="4025"/>
          <w:tab w:val="left" w:pos="10206"/>
        </w:tabs>
        <w:ind w:right="1870"/>
        <w:rPr>
          <w:rFonts w:eastAsia="Times New Roman"/>
          <w:sz w:val="20"/>
          <w:szCs w:val="20"/>
          <w:lang w:eastAsia="x-none"/>
        </w:rPr>
      </w:pPr>
    </w:p>
    <w:p w14:paraId="0B16786C" w14:textId="32DF89B4"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0A8D879F" w14:textId="77777777" w:rsidR="004A0473" w:rsidRDefault="004A0473" w:rsidP="0075760F">
      <w:pPr>
        <w:pStyle w:val="Normal"/>
        <w:tabs>
          <w:tab w:val="left" w:pos="4025"/>
          <w:tab w:val="left" w:pos="10206"/>
        </w:tabs>
        <w:ind w:right="1870"/>
        <w:rPr>
          <w:sz w:val="20"/>
          <w:szCs w:val="20"/>
          <w:lang w:eastAsia="x-none"/>
        </w:rPr>
      </w:pPr>
    </w:p>
    <w:p w14:paraId="72988DAA" w14:textId="77777777" w:rsidR="004A0473" w:rsidRDefault="004A0473" w:rsidP="0075760F">
      <w:pPr>
        <w:pStyle w:val="Normal"/>
        <w:tabs>
          <w:tab w:val="left" w:pos="4025"/>
          <w:tab w:val="left" w:pos="10206"/>
        </w:tabs>
        <w:ind w:right="1870"/>
        <w:rPr>
          <w:sz w:val="22"/>
          <w:szCs w:val="22"/>
          <w:lang w:eastAsia="x-none"/>
        </w:rPr>
      </w:pPr>
    </w:p>
    <w:p w14:paraId="79522C82" w14:textId="77777777" w:rsidR="004A0473" w:rsidRDefault="00CE0999" w:rsidP="0075760F">
      <w:pPr>
        <w:pStyle w:val="Normal"/>
        <w:tabs>
          <w:tab w:val="left" w:pos="4025"/>
          <w:tab w:val="left" w:pos="10206"/>
        </w:tabs>
        <w:ind w:right="1870"/>
        <w:rPr>
          <w:b/>
          <w:bCs/>
          <w:sz w:val="20"/>
          <w:szCs w:val="20"/>
        </w:rPr>
      </w:pPr>
      <w:r>
        <w:rPr>
          <w:b/>
          <w:bCs/>
          <w:sz w:val="20"/>
          <w:szCs w:val="20"/>
        </w:rPr>
        <w:t>01.08.27 Naissance de gouttière carrée</w:t>
      </w:r>
    </w:p>
    <w:p w14:paraId="19E165EF" w14:textId="617FA7B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naissances de gouttière carrée pour l’évacuation des eaux de pluie.</w:t>
      </w:r>
    </w:p>
    <w:p w14:paraId="7710355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3DC7C84" w14:textId="36AB385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7CA1A94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0E89E2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57090EF8" w14:textId="1C7F026B" w:rsidR="00CE0999" w:rsidRDefault="00F57D14"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Dimensions standard : 250 × 80 </w:t>
      </w:r>
      <w:r>
        <w:rPr>
          <w:rFonts w:ascii="Menlo Regular" w:hAnsi="Menlo Regular"/>
          <w:sz w:val="20"/>
          <w:szCs w:val="20"/>
        </w:rPr>
        <w:t>⌀</w:t>
      </w:r>
      <w:r>
        <w:rPr>
          <w:sz w:val="20"/>
          <w:szCs w:val="20"/>
        </w:rPr>
        <w:t xml:space="preserve">, 333 × 100 </w:t>
      </w:r>
      <w:r>
        <w:rPr>
          <w:rFonts w:ascii="Menlo Regular" w:hAnsi="Menlo Regular"/>
          <w:sz w:val="20"/>
          <w:szCs w:val="20"/>
        </w:rPr>
        <w:t>⌀</w:t>
      </w:r>
      <w:r>
        <w:rPr>
          <w:sz w:val="20"/>
          <w:szCs w:val="20"/>
        </w:rPr>
        <w:t xml:space="preserve">, 400 × 120 </w:t>
      </w:r>
      <w:r>
        <w:rPr>
          <w:rFonts w:ascii="Menlo Regular" w:hAnsi="Menlo Regular"/>
          <w:sz w:val="20"/>
          <w:szCs w:val="20"/>
        </w:rPr>
        <w:t>⌀</w:t>
      </w:r>
      <w:r>
        <w:rPr>
          <w:sz w:val="20"/>
          <w:szCs w:val="20"/>
        </w:rPr>
        <w:t xml:space="preserve">, 500 × 120 </w:t>
      </w:r>
      <w:r>
        <w:rPr>
          <w:rFonts w:ascii="Menlo Regular" w:hAnsi="Menlo Regular"/>
          <w:sz w:val="20"/>
          <w:szCs w:val="20"/>
        </w:rPr>
        <w:t>⌀</w:t>
      </w:r>
      <w:r>
        <w:rPr>
          <w:sz w:val="20"/>
          <w:szCs w:val="20"/>
        </w:rPr>
        <w:t xml:space="preserve">, 400 × 150 </w:t>
      </w:r>
      <w:r>
        <w:rPr>
          <w:rFonts w:ascii="Menlo Regular" w:hAnsi="Menlo Regular"/>
          <w:sz w:val="20"/>
          <w:szCs w:val="20"/>
        </w:rPr>
        <w:t>⌀</w:t>
      </w:r>
    </w:p>
    <w:p w14:paraId="09CD55E2"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Dimensions : …</w:t>
      </w:r>
    </w:p>
    <w:p w14:paraId="25648264" w14:textId="77777777" w:rsidR="004A0473" w:rsidRDefault="004A0473" w:rsidP="0075760F">
      <w:pPr>
        <w:pStyle w:val="Normal"/>
        <w:tabs>
          <w:tab w:val="left" w:pos="4025"/>
          <w:tab w:val="left" w:pos="10206"/>
        </w:tabs>
        <w:ind w:right="1870"/>
        <w:rPr>
          <w:rFonts w:eastAsia="Times New Roman"/>
          <w:sz w:val="20"/>
          <w:szCs w:val="20"/>
          <w:lang w:eastAsia="x-none"/>
        </w:rPr>
      </w:pPr>
    </w:p>
    <w:p w14:paraId="3445DFF5" w14:textId="130DFB08"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1BEAEE27" w14:textId="77777777" w:rsidR="004A0473" w:rsidRDefault="004A0473" w:rsidP="0075760F">
      <w:pPr>
        <w:pStyle w:val="Normal"/>
        <w:tabs>
          <w:tab w:val="left" w:pos="4025"/>
          <w:tab w:val="left" w:pos="10206"/>
        </w:tabs>
        <w:ind w:right="1870"/>
        <w:rPr>
          <w:sz w:val="20"/>
          <w:szCs w:val="20"/>
          <w:lang w:eastAsia="x-none"/>
        </w:rPr>
      </w:pPr>
    </w:p>
    <w:p w14:paraId="1EBF0E02" w14:textId="77777777" w:rsidR="004A0473" w:rsidRDefault="004A0473" w:rsidP="0075760F">
      <w:pPr>
        <w:pStyle w:val="Normal"/>
        <w:tabs>
          <w:tab w:val="left" w:pos="4025"/>
          <w:tab w:val="left" w:pos="10206"/>
        </w:tabs>
        <w:ind w:right="1870"/>
        <w:rPr>
          <w:sz w:val="22"/>
          <w:szCs w:val="22"/>
          <w:lang w:eastAsia="x-none"/>
        </w:rPr>
      </w:pPr>
    </w:p>
    <w:p w14:paraId="0480E863"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01.08.28 Naissance inclinée</w:t>
      </w:r>
    </w:p>
    <w:p w14:paraId="39DAE5DC" w14:textId="2289334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naissances inclinées pour l’évacuation des eaux de pluie ; la naissance peut être inclinée dans les deux directions (vers l’intérieur ou vers l’extérieur).</w:t>
      </w:r>
    </w:p>
    <w:p w14:paraId="1DB1074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B703CC1" w14:textId="43F3353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0BD7806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5666D9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25867F0A" w14:textId="5D8D8482" w:rsidR="00CE0999" w:rsidRDefault="00F57D14"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Dimensions standard : 250 × 80 </w:t>
      </w:r>
      <w:r>
        <w:rPr>
          <w:rFonts w:ascii="Menlo Regular" w:hAnsi="Menlo Regular"/>
          <w:sz w:val="20"/>
          <w:szCs w:val="20"/>
        </w:rPr>
        <w:t>⌀</w:t>
      </w:r>
      <w:r>
        <w:rPr>
          <w:sz w:val="20"/>
          <w:szCs w:val="20"/>
        </w:rPr>
        <w:t xml:space="preserve">, 280 × 80 </w:t>
      </w:r>
      <w:r>
        <w:rPr>
          <w:rFonts w:ascii="Menlo Regular" w:hAnsi="Menlo Regular"/>
          <w:sz w:val="20"/>
          <w:szCs w:val="20"/>
        </w:rPr>
        <w:t>⌀</w:t>
      </w:r>
      <w:r>
        <w:rPr>
          <w:sz w:val="20"/>
          <w:szCs w:val="20"/>
        </w:rPr>
        <w:t xml:space="preserve">, 333 × 80 </w:t>
      </w:r>
      <w:r>
        <w:rPr>
          <w:rFonts w:ascii="Menlo Regular" w:hAnsi="Menlo Regular"/>
          <w:sz w:val="20"/>
          <w:szCs w:val="20"/>
        </w:rPr>
        <w:t>⌀</w:t>
      </w:r>
      <w:r>
        <w:rPr>
          <w:sz w:val="20"/>
          <w:szCs w:val="20"/>
        </w:rPr>
        <w:t xml:space="preserve">, 280 × 100 </w:t>
      </w:r>
      <w:r>
        <w:rPr>
          <w:rFonts w:ascii="Menlo Regular" w:hAnsi="Menlo Regular"/>
          <w:sz w:val="20"/>
          <w:szCs w:val="20"/>
        </w:rPr>
        <w:t>⌀</w:t>
      </w:r>
      <w:r>
        <w:rPr>
          <w:sz w:val="20"/>
          <w:szCs w:val="20"/>
        </w:rPr>
        <w:t xml:space="preserve">, 333 × 100 </w:t>
      </w:r>
      <w:r>
        <w:rPr>
          <w:rFonts w:ascii="Menlo Regular" w:hAnsi="Menlo Regular"/>
          <w:sz w:val="20"/>
          <w:szCs w:val="20"/>
        </w:rPr>
        <w:t>⌀</w:t>
      </w:r>
      <w:r>
        <w:rPr>
          <w:sz w:val="20"/>
          <w:szCs w:val="20"/>
        </w:rPr>
        <w:t xml:space="preserve">, 333 × 120 </w:t>
      </w:r>
      <w:r>
        <w:rPr>
          <w:rFonts w:ascii="Menlo Regular" w:hAnsi="Menlo Regular"/>
          <w:sz w:val="20"/>
          <w:szCs w:val="20"/>
        </w:rPr>
        <w:t>⌀</w:t>
      </w:r>
      <w:r>
        <w:rPr>
          <w:sz w:val="20"/>
          <w:szCs w:val="20"/>
        </w:rPr>
        <w:t xml:space="preserve">, 400 × 120 </w:t>
      </w:r>
      <w:r>
        <w:rPr>
          <w:rFonts w:ascii="Menlo Regular" w:hAnsi="Menlo Regular"/>
          <w:sz w:val="20"/>
          <w:szCs w:val="20"/>
        </w:rPr>
        <w:t>⌀</w:t>
      </w:r>
    </w:p>
    <w:p w14:paraId="58B8D94A"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Dimensions : …</w:t>
      </w:r>
    </w:p>
    <w:p w14:paraId="4674C652" w14:textId="77777777" w:rsidR="004A0473" w:rsidRDefault="004A0473" w:rsidP="0075760F">
      <w:pPr>
        <w:pStyle w:val="Normal"/>
        <w:tabs>
          <w:tab w:val="left" w:pos="4025"/>
          <w:tab w:val="left" w:pos="10206"/>
        </w:tabs>
        <w:ind w:right="1870"/>
        <w:rPr>
          <w:rFonts w:eastAsia="Times New Roman"/>
          <w:sz w:val="20"/>
          <w:szCs w:val="20"/>
          <w:lang w:eastAsia="x-none"/>
        </w:rPr>
      </w:pPr>
    </w:p>
    <w:p w14:paraId="1D7C1BCA" w14:textId="0C3C0649"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08E91AD9" w14:textId="77777777" w:rsidR="004A0473" w:rsidRDefault="004A0473" w:rsidP="0075760F">
      <w:pPr>
        <w:pStyle w:val="Normal"/>
        <w:tabs>
          <w:tab w:val="left" w:pos="4025"/>
          <w:tab w:val="left" w:pos="10206"/>
        </w:tabs>
        <w:ind w:right="1870"/>
        <w:rPr>
          <w:sz w:val="20"/>
          <w:szCs w:val="20"/>
          <w:lang w:eastAsia="x-none"/>
        </w:rPr>
      </w:pPr>
    </w:p>
    <w:p w14:paraId="71B7AF40" w14:textId="77777777" w:rsidR="004A0473" w:rsidRDefault="004A0473" w:rsidP="0075760F">
      <w:pPr>
        <w:pStyle w:val="Normal"/>
        <w:tabs>
          <w:tab w:val="left" w:pos="4025"/>
          <w:tab w:val="left" w:pos="10206"/>
        </w:tabs>
        <w:ind w:right="1870"/>
        <w:rPr>
          <w:sz w:val="22"/>
          <w:szCs w:val="22"/>
          <w:lang w:eastAsia="x-none"/>
        </w:rPr>
      </w:pPr>
    </w:p>
    <w:p w14:paraId="41DDE4AF"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01.08.29 Moignon plat</w:t>
      </w:r>
    </w:p>
    <w:p w14:paraId="3E9C9192" w14:textId="2ECB21D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moignons plats PREFA pour l’évacuation des eaux de pluie ; pour les tuyaux de descente de 60 mm de diamètre.</w:t>
      </w:r>
    </w:p>
    <w:p w14:paraId="1789687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D79F361" w14:textId="3ACCC3D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1A7A88A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9D98C9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6BA3A88C" w14:textId="77777777" w:rsidR="004A0473" w:rsidRDefault="00CE0999" w:rsidP="0075760F">
      <w:pPr>
        <w:pStyle w:val="Normal"/>
        <w:tabs>
          <w:tab w:val="left" w:pos="4025"/>
          <w:tab w:val="left" w:pos="10206"/>
        </w:tabs>
        <w:ind w:right="1870"/>
        <w:rPr>
          <w:rFonts w:eastAsia="Times New Roman"/>
          <w:sz w:val="20"/>
          <w:szCs w:val="20"/>
        </w:rPr>
      </w:pPr>
      <w:r>
        <w:rPr>
          <w:rFonts w:ascii="Menlo Regular" w:hAnsi="Menlo Regular"/>
          <w:sz w:val="20"/>
          <w:szCs w:val="20"/>
        </w:rPr>
        <w:t xml:space="preserve">Dimension : </w:t>
      </w:r>
      <w:r>
        <w:rPr>
          <w:sz w:val="20"/>
          <w:szCs w:val="20"/>
        </w:rPr>
        <w:t xml:space="preserve">60 mm </w:t>
      </w:r>
      <w:r>
        <w:rPr>
          <w:rFonts w:ascii="Menlo Regular" w:hAnsi="Menlo Regular"/>
          <w:sz w:val="20"/>
          <w:szCs w:val="20"/>
        </w:rPr>
        <w:t>⌀</w:t>
      </w:r>
    </w:p>
    <w:p w14:paraId="0085E40C" w14:textId="77777777" w:rsidR="004A0473" w:rsidRDefault="004A0473" w:rsidP="0075760F">
      <w:pPr>
        <w:pStyle w:val="Normal"/>
        <w:tabs>
          <w:tab w:val="left" w:pos="4025"/>
          <w:tab w:val="left" w:pos="10206"/>
        </w:tabs>
        <w:ind w:right="1870"/>
        <w:rPr>
          <w:rFonts w:eastAsia="Times New Roman"/>
          <w:sz w:val="20"/>
          <w:szCs w:val="20"/>
          <w:lang w:eastAsia="x-none"/>
        </w:rPr>
      </w:pPr>
    </w:p>
    <w:p w14:paraId="392FFE74" w14:textId="5C5E803A"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2B8A441A" w14:textId="77777777" w:rsidR="004A0473" w:rsidRDefault="004A0473" w:rsidP="0075760F">
      <w:pPr>
        <w:pStyle w:val="Normal"/>
        <w:tabs>
          <w:tab w:val="left" w:pos="4025"/>
          <w:tab w:val="left" w:pos="10206"/>
        </w:tabs>
        <w:ind w:right="1870"/>
        <w:rPr>
          <w:sz w:val="20"/>
          <w:szCs w:val="20"/>
          <w:lang w:eastAsia="x-none"/>
        </w:rPr>
      </w:pPr>
    </w:p>
    <w:p w14:paraId="72636592" w14:textId="77777777" w:rsidR="004A0473" w:rsidRDefault="004A0473" w:rsidP="0075760F">
      <w:pPr>
        <w:pStyle w:val="Normal"/>
        <w:tabs>
          <w:tab w:val="left" w:pos="4025"/>
          <w:tab w:val="left" w:pos="10206"/>
        </w:tabs>
        <w:ind w:right="1870"/>
        <w:rPr>
          <w:sz w:val="22"/>
          <w:szCs w:val="22"/>
          <w:lang w:eastAsia="x-none"/>
        </w:rPr>
      </w:pPr>
    </w:p>
    <w:p w14:paraId="2FE18076" w14:textId="77777777" w:rsidR="004A0473" w:rsidRDefault="00CE0999" w:rsidP="0075760F">
      <w:pPr>
        <w:pStyle w:val="Normal"/>
        <w:tabs>
          <w:tab w:val="left" w:pos="4025"/>
          <w:tab w:val="left" w:pos="10206"/>
        </w:tabs>
        <w:ind w:right="1870"/>
        <w:rPr>
          <w:b/>
          <w:bCs/>
          <w:sz w:val="20"/>
          <w:szCs w:val="20"/>
        </w:rPr>
      </w:pPr>
      <w:r>
        <w:rPr>
          <w:b/>
          <w:bCs/>
          <w:sz w:val="20"/>
          <w:szCs w:val="20"/>
        </w:rPr>
        <w:t>01.08.30 Naissance de gouttière havraise</w:t>
      </w:r>
    </w:p>
    <w:p w14:paraId="4BA4D09F" w14:textId="6A3C8C5B" w:rsidR="00CE0999" w:rsidRDefault="00CE0999" w:rsidP="0075760F">
      <w:pPr>
        <w:pStyle w:val="Normal"/>
        <w:tabs>
          <w:tab w:val="left" w:pos="4536"/>
          <w:tab w:val="left" w:pos="9072"/>
          <w:tab w:val="left" w:pos="13608"/>
        </w:tabs>
        <w:ind w:right="1870"/>
        <w:rPr>
          <w:sz w:val="22"/>
          <w:szCs w:val="22"/>
        </w:rPr>
      </w:pPr>
      <w:r>
        <w:rPr>
          <w:sz w:val="20"/>
          <w:szCs w:val="20"/>
        </w:rPr>
        <w:t>Livraison et pose de naissances de gouttière havraise pour l’évacuation des eaux de pluie. Fournie si nécessaire avec moignon et couche de séparation (la couche de séparation empêche que la naissance soit en contact direct avec la maçonnerie).</w:t>
      </w:r>
    </w:p>
    <w:p w14:paraId="0CE44193" w14:textId="77777777" w:rsidR="00CE0999" w:rsidRDefault="00CE0999" w:rsidP="0075760F">
      <w:pPr>
        <w:pStyle w:val="Normal"/>
        <w:tabs>
          <w:tab w:val="left" w:pos="4536"/>
          <w:tab w:val="left" w:pos="9072"/>
          <w:tab w:val="left" w:pos="13608"/>
        </w:tabs>
        <w:ind w:right="1870"/>
        <w:rPr>
          <w:sz w:val="22"/>
          <w:szCs w:val="22"/>
          <w:lang w:eastAsia="x-none"/>
        </w:rPr>
      </w:pPr>
    </w:p>
    <w:p w14:paraId="2BB467C4" w14:textId="16841D46" w:rsidR="00CE0999" w:rsidRDefault="00CE0999" w:rsidP="0075760F">
      <w:pPr>
        <w:pStyle w:val="Normal"/>
        <w:tabs>
          <w:tab w:val="left" w:pos="4536"/>
          <w:tab w:val="left" w:pos="9072"/>
          <w:tab w:val="left" w:pos="13608"/>
        </w:tabs>
        <w:ind w:right="1870"/>
        <w:rPr>
          <w:sz w:val="20"/>
          <w:szCs w:val="20"/>
        </w:rPr>
      </w:pPr>
      <w:r>
        <w:rPr>
          <w:sz w:val="20"/>
          <w:szCs w:val="20"/>
        </w:rPr>
        <w:t>Épaisseur du matériau : 0,70 mm</w:t>
      </w:r>
    </w:p>
    <w:p w14:paraId="42FD88FE"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137D5A5C"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Couleur : identique au produit principal</w:t>
      </w:r>
    </w:p>
    <w:p w14:paraId="0F398DBC" w14:textId="77777777" w:rsidR="004A0473" w:rsidRDefault="00CE0999" w:rsidP="0075760F">
      <w:pPr>
        <w:pStyle w:val="Normal"/>
        <w:tabs>
          <w:tab w:val="left" w:pos="4025"/>
          <w:tab w:val="left" w:pos="10206"/>
        </w:tabs>
        <w:ind w:right="1870"/>
        <w:rPr>
          <w:rFonts w:eastAsia="Times New Roman"/>
          <w:sz w:val="20"/>
          <w:szCs w:val="20"/>
        </w:rPr>
      </w:pPr>
      <w:r>
        <w:rPr>
          <w:rFonts w:ascii="Menlo Regular" w:hAnsi="Menlo Regular"/>
          <w:sz w:val="20"/>
          <w:szCs w:val="20"/>
        </w:rPr>
        <w:t xml:space="preserve">Dimension : </w:t>
      </w:r>
      <w:r>
        <w:rPr>
          <w:sz w:val="20"/>
          <w:szCs w:val="20"/>
        </w:rPr>
        <w:t xml:space="preserve">100 mm </w:t>
      </w:r>
      <w:r>
        <w:rPr>
          <w:rFonts w:ascii="Menlo Regular" w:hAnsi="Menlo Regular"/>
          <w:sz w:val="20"/>
          <w:szCs w:val="20"/>
        </w:rPr>
        <w:t>⌀</w:t>
      </w:r>
    </w:p>
    <w:p w14:paraId="2DFF133B" w14:textId="77777777" w:rsidR="004A0473" w:rsidRDefault="004A0473" w:rsidP="0075760F">
      <w:pPr>
        <w:pStyle w:val="Normal"/>
        <w:tabs>
          <w:tab w:val="left" w:pos="4025"/>
          <w:tab w:val="left" w:pos="10206"/>
        </w:tabs>
        <w:ind w:right="1870"/>
        <w:rPr>
          <w:rFonts w:eastAsia="Times New Roman"/>
          <w:sz w:val="20"/>
          <w:szCs w:val="20"/>
          <w:lang w:eastAsia="x-none"/>
        </w:rPr>
      </w:pPr>
    </w:p>
    <w:p w14:paraId="1477F479" w14:textId="71F47E80"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2D917F2C" w14:textId="77777777" w:rsidR="004A0473" w:rsidRDefault="004A0473" w:rsidP="0075760F">
      <w:pPr>
        <w:pStyle w:val="Normal"/>
        <w:tabs>
          <w:tab w:val="left" w:pos="4025"/>
          <w:tab w:val="left" w:pos="10206"/>
        </w:tabs>
        <w:ind w:right="1870"/>
        <w:rPr>
          <w:sz w:val="20"/>
          <w:szCs w:val="20"/>
          <w:lang w:eastAsia="x-none"/>
        </w:rPr>
      </w:pPr>
    </w:p>
    <w:p w14:paraId="41C8926D" w14:textId="77777777" w:rsidR="004A0473" w:rsidRDefault="004A0473" w:rsidP="0075760F">
      <w:pPr>
        <w:pStyle w:val="Normal"/>
        <w:tabs>
          <w:tab w:val="left" w:pos="4025"/>
          <w:tab w:val="left" w:pos="10206"/>
        </w:tabs>
        <w:ind w:right="1870"/>
        <w:rPr>
          <w:sz w:val="22"/>
          <w:szCs w:val="22"/>
          <w:lang w:eastAsia="x-none"/>
        </w:rPr>
      </w:pPr>
    </w:p>
    <w:p w14:paraId="71D0F10A" w14:textId="77777777" w:rsidR="004A0473" w:rsidRDefault="00CE0999" w:rsidP="0075760F">
      <w:pPr>
        <w:pStyle w:val="Normal"/>
        <w:tabs>
          <w:tab w:val="left" w:pos="4025"/>
          <w:tab w:val="left" w:pos="10206"/>
        </w:tabs>
        <w:ind w:right="1870"/>
        <w:rPr>
          <w:b/>
          <w:bCs/>
          <w:sz w:val="20"/>
          <w:szCs w:val="20"/>
        </w:rPr>
      </w:pPr>
      <w:r>
        <w:rPr>
          <w:b/>
          <w:bCs/>
          <w:sz w:val="20"/>
          <w:szCs w:val="20"/>
        </w:rPr>
        <w:t>01.08.31 Boîte à eau</w:t>
      </w:r>
    </w:p>
    <w:p w14:paraId="13CB2A54" w14:textId="46A6387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boîtes à eau pour l’évacuation des eaux de pluie (chéneaux encaissés). Boudin sur 3 côtés. Naissance excentrée. Écartement par rapport à la façade : 30 mm.</w:t>
      </w:r>
    </w:p>
    <w:p w14:paraId="74239E6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5818122" w14:textId="0AB3872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Boîte à eau : 220/220/330 mm</w:t>
      </w:r>
    </w:p>
    <w:p w14:paraId="2443BE69" w14:textId="09CE9BA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55EC797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BFBBFD6" w14:textId="094500C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33FB622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standard ; cf. nuancier PREFA)</w:t>
      </w:r>
    </w:p>
    <w:p w14:paraId="4DF0BA0C" w14:textId="10D7FB7A" w:rsidR="00CE0999" w:rsidRDefault="00F57D14"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Dimensions standard : 80 mm </w:t>
      </w:r>
      <w:r>
        <w:rPr>
          <w:rFonts w:ascii="Menlo Regular" w:hAnsi="Menlo Regular"/>
          <w:sz w:val="20"/>
          <w:szCs w:val="20"/>
        </w:rPr>
        <w:t>⌀</w:t>
      </w:r>
      <w:r>
        <w:rPr>
          <w:sz w:val="20"/>
          <w:szCs w:val="20"/>
        </w:rPr>
        <w:t xml:space="preserve">, 100 mm </w:t>
      </w:r>
      <w:r>
        <w:rPr>
          <w:rFonts w:ascii="Menlo Regular" w:hAnsi="Menlo Regular"/>
          <w:sz w:val="20"/>
          <w:szCs w:val="20"/>
        </w:rPr>
        <w:t>⌀</w:t>
      </w:r>
      <w:r>
        <w:rPr>
          <w:sz w:val="20"/>
          <w:szCs w:val="20"/>
        </w:rPr>
        <w:t xml:space="preserve">, 120 mm </w:t>
      </w:r>
      <w:r>
        <w:rPr>
          <w:rFonts w:ascii="Menlo Regular" w:hAnsi="Menlo Regular"/>
          <w:sz w:val="20"/>
          <w:szCs w:val="20"/>
        </w:rPr>
        <w:t>⌀</w:t>
      </w:r>
      <w:r>
        <w:rPr>
          <w:sz w:val="20"/>
          <w:szCs w:val="20"/>
        </w:rPr>
        <w:t xml:space="preserve">, 150 mm </w:t>
      </w:r>
      <w:r>
        <w:rPr>
          <w:rFonts w:ascii="Menlo Regular" w:hAnsi="Menlo Regular"/>
          <w:sz w:val="20"/>
          <w:szCs w:val="20"/>
        </w:rPr>
        <w:t>⌀</w:t>
      </w:r>
    </w:p>
    <w:p w14:paraId="00BBC828"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 xml:space="preserve">Dimension : … mm </w:t>
      </w:r>
      <w:r>
        <w:rPr>
          <w:rFonts w:ascii="Menlo Regular" w:hAnsi="Menlo Regular"/>
          <w:sz w:val="20"/>
          <w:szCs w:val="20"/>
        </w:rPr>
        <w:t>⌀</w:t>
      </w:r>
    </w:p>
    <w:p w14:paraId="3EFA536A" w14:textId="77777777" w:rsidR="004A0473" w:rsidRDefault="004A0473" w:rsidP="0075760F">
      <w:pPr>
        <w:pStyle w:val="Normal"/>
        <w:tabs>
          <w:tab w:val="left" w:pos="4025"/>
          <w:tab w:val="left" w:pos="10206"/>
        </w:tabs>
        <w:ind w:right="1870"/>
        <w:rPr>
          <w:rFonts w:eastAsia="Times New Roman"/>
          <w:sz w:val="20"/>
          <w:szCs w:val="20"/>
          <w:lang w:eastAsia="x-none"/>
        </w:rPr>
      </w:pPr>
    </w:p>
    <w:p w14:paraId="0438FCA7" w14:textId="36258C1B"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245EDBC8" w14:textId="77777777" w:rsidR="004A0473" w:rsidRDefault="004A0473" w:rsidP="0075760F">
      <w:pPr>
        <w:pStyle w:val="Normal"/>
        <w:tabs>
          <w:tab w:val="left" w:pos="4025"/>
          <w:tab w:val="left" w:pos="10206"/>
        </w:tabs>
        <w:ind w:right="1870"/>
        <w:rPr>
          <w:sz w:val="20"/>
          <w:szCs w:val="20"/>
          <w:lang w:eastAsia="x-none"/>
        </w:rPr>
      </w:pPr>
    </w:p>
    <w:p w14:paraId="66225787" w14:textId="77777777" w:rsidR="004A0473" w:rsidRDefault="004A0473" w:rsidP="0075760F">
      <w:pPr>
        <w:pStyle w:val="Normal"/>
        <w:tabs>
          <w:tab w:val="left" w:pos="4025"/>
          <w:tab w:val="left" w:pos="10206"/>
        </w:tabs>
        <w:ind w:right="1870"/>
        <w:rPr>
          <w:sz w:val="22"/>
          <w:szCs w:val="22"/>
          <w:lang w:eastAsia="x-none"/>
        </w:rPr>
      </w:pPr>
    </w:p>
    <w:p w14:paraId="56F9D921"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01.08.32 Embranchement d’évacuation rond pour toits plats</w:t>
      </w:r>
    </w:p>
    <w:p w14:paraId="5CE83170" w14:textId="4E84C80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d’embranchements d’évacuation ronds pour toits plats pour l’évacuation des eaux de pluie (chéneaux encaissés). Avec joint EPDM ; pente de 3° ; compatible tuyaux HT (DN 110).</w:t>
      </w:r>
    </w:p>
    <w:p w14:paraId="52BD836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B661D71" w14:textId="6095D3A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1,2 mm</w:t>
      </w:r>
    </w:p>
    <w:p w14:paraId="278465E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w:t>
      </w:r>
    </w:p>
    <w:p w14:paraId="1D45E6F9" w14:textId="0D4EF1C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rFonts w:ascii="Menlo Regular" w:hAnsi="Menlo Regular"/>
          <w:sz w:val="20"/>
          <w:szCs w:val="20"/>
        </w:rPr>
        <w:t xml:space="preserve">Dimension : </w:t>
      </w:r>
      <w:r>
        <w:rPr>
          <w:sz w:val="20"/>
          <w:szCs w:val="20"/>
        </w:rPr>
        <w:t xml:space="preserve">100 mm </w:t>
      </w:r>
      <w:r>
        <w:rPr>
          <w:rFonts w:ascii="Menlo Regular" w:hAnsi="Menlo Regular"/>
          <w:sz w:val="20"/>
          <w:szCs w:val="20"/>
        </w:rPr>
        <w:t>⌀</w:t>
      </w:r>
    </w:p>
    <w:p w14:paraId="1DBA9DB3" w14:textId="59959EB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3D701C4E"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standard ; cf. nuancier PREFA)</w:t>
      </w:r>
    </w:p>
    <w:p w14:paraId="10FAB907" w14:textId="77777777" w:rsidR="004A0473" w:rsidRDefault="004A0473" w:rsidP="0075760F">
      <w:pPr>
        <w:pStyle w:val="Normal"/>
        <w:tabs>
          <w:tab w:val="left" w:pos="4025"/>
          <w:tab w:val="left" w:pos="10206"/>
        </w:tabs>
        <w:ind w:right="1870"/>
        <w:rPr>
          <w:rFonts w:eastAsia="Times New Roman"/>
          <w:sz w:val="20"/>
          <w:szCs w:val="20"/>
          <w:lang w:eastAsia="x-none"/>
        </w:rPr>
      </w:pPr>
    </w:p>
    <w:p w14:paraId="2E9EFD1B" w14:textId="2373DF97"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7D98E91A" w14:textId="77777777" w:rsidR="004A0473" w:rsidRDefault="004A0473" w:rsidP="0075760F">
      <w:pPr>
        <w:pStyle w:val="Normal"/>
        <w:tabs>
          <w:tab w:val="left" w:pos="4025"/>
          <w:tab w:val="left" w:pos="10206"/>
        </w:tabs>
        <w:ind w:right="1870"/>
        <w:rPr>
          <w:sz w:val="20"/>
          <w:szCs w:val="20"/>
          <w:lang w:eastAsia="x-none"/>
        </w:rPr>
      </w:pPr>
    </w:p>
    <w:p w14:paraId="6E33870C" w14:textId="77777777" w:rsidR="004A0473" w:rsidRDefault="004A0473" w:rsidP="0075760F">
      <w:pPr>
        <w:pStyle w:val="Normal"/>
        <w:tabs>
          <w:tab w:val="left" w:pos="4025"/>
          <w:tab w:val="left" w:pos="10206"/>
        </w:tabs>
        <w:ind w:right="1870"/>
        <w:rPr>
          <w:sz w:val="22"/>
          <w:szCs w:val="22"/>
          <w:lang w:eastAsia="x-none"/>
        </w:rPr>
      </w:pPr>
    </w:p>
    <w:p w14:paraId="6C51FC67"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rFonts w:ascii="Menlo Regular" w:hAnsi="Menlo Regular"/>
          <w:b/>
          <w:bCs/>
          <w:sz w:val="20"/>
          <w:szCs w:val="20"/>
        </w:rPr>
        <w:lastRenderedPageBreak/>
        <w:t>01.08.33 Tuyau de descente rond (diamètre : 60 mm)</w:t>
      </w:r>
    </w:p>
    <w:p w14:paraId="299221FE" w14:textId="49D0DA42" w:rsidR="00CE0999" w:rsidRDefault="001A114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tuyaux de descente ronds soudés.</w:t>
      </w:r>
    </w:p>
    <w:p w14:paraId="662EE50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01498D4" w14:textId="78B9F3E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2137D6B5" w14:textId="7819DF2E"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rFonts w:ascii="Menlo Regular" w:hAnsi="Menlo Regular"/>
          <w:sz w:val="20"/>
          <w:szCs w:val="20"/>
        </w:rPr>
        <w:t xml:space="preserve">Dimension : </w:t>
      </w:r>
      <w:r>
        <w:rPr>
          <w:sz w:val="20"/>
          <w:szCs w:val="20"/>
        </w:rPr>
        <w:t xml:space="preserve">60 mm </w:t>
      </w:r>
      <w:r>
        <w:rPr>
          <w:rFonts w:ascii="Menlo Regular" w:hAnsi="Menlo Regular"/>
          <w:sz w:val="20"/>
          <w:szCs w:val="20"/>
        </w:rPr>
        <w:t>⌀</w:t>
      </w:r>
    </w:p>
    <w:p w14:paraId="7634A17C" w14:textId="296ECDA0"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3000 mm</w:t>
      </w:r>
    </w:p>
    <w:p w14:paraId="5C241A0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7007E58B" w14:textId="43C8FB3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AW-5010</w:t>
      </w:r>
    </w:p>
    <w:p w14:paraId="79FE059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w:t>
      </w:r>
    </w:p>
    <w:p w14:paraId="212A95FB" w14:textId="38286F8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79C8835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standard ; cf. nuancier PREFA)</w:t>
      </w:r>
    </w:p>
    <w:p w14:paraId="1C63938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48E2B7E" w14:textId="1A1D516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Colliers : filetage M10 et écrou fixe, sans goujon</w:t>
      </w:r>
    </w:p>
    <w:p w14:paraId="0D27778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 revêtement thermolaqué</w:t>
      </w:r>
    </w:p>
    <w:p w14:paraId="405BA2C1" w14:textId="77777777" w:rsidR="004A0473" w:rsidRDefault="00CE0999" w:rsidP="0075760F">
      <w:pPr>
        <w:pStyle w:val="Normal"/>
        <w:tabs>
          <w:tab w:val="left" w:pos="4025"/>
          <w:tab w:val="left" w:pos="10206"/>
        </w:tabs>
        <w:ind w:right="1870"/>
        <w:rPr>
          <w:sz w:val="20"/>
          <w:szCs w:val="20"/>
        </w:rPr>
      </w:pPr>
      <w:r>
        <w:rPr>
          <w:sz w:val="20"/>
          <w:szCs w:val="20"/>
        </w:rPr>
        <w:t>Couleur : standard (comme pour la gouttière)</w:t>
      </w:r>
    </w:p>
    <w:p w14:paraId="167F947E" w14:textId="77777777" w:rsidR="004A0473" w:rsidRDefault="004A0473" w:rsidP="0075760F">
      <w:pPr>
        <w:pStyle w:val="Normal"/>
        <w:tabs>
          <w:tab w:val="left" w:pos="4025"/>
          <w:tab w:val="left" w:pos="10206"/>
        </w:tabs>
        <w:ind w:right="1870"/>
        <w:rPr>
          <w:sz w:val="20"/>
          <w:szCs w:val="20"/>
          <w:lang w:eastAsia="x-none"/>
        </w:rPr>
      </w:pPr>
    </w:p>
    <w:p w14:paraId="497B00D3" w14:textId="79AA254D"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3770591A" w14:textId="77777777" w:rsidR="004A0473" w:rsidRDefault="004A0473" w:rsidP="0075760F">
      <w:pPr>
        <w:pStyle w:val="Normal"/>
        <w:tabs>
          <w:tab w:val="left" w:pos="4025"/>
          <w:tab w:val="left" w:pos="10206"/>
        </w:tabs>
        <w:ind w:right="1870"/>
        <w:rPr>
          <w:sz w:val="20"/>
          <w:szCs w:val="20"/>
          <w:lang w:eastAsia="x-none"/>
        </w:rPr>
      </w:pPr>
    </w:p>
    <w:p w14:paraId="6C16FE2E" w14:textId="77777777" w:rsidR="004A0473" w:rsidRDefault="004A0473" w:rsidP="0075760F">
      <w:pPr>
        <w:pStyle w:val="Normal"/>
        <w:tabs>
          <w:tab w:val="left" w:pos="4025"/>
          <w:tab w:val="left" w:pos="10206"/>
        </w:tabs>
        <w:ind w:right="1870"/>
        <w:rPr>
          <w:sz w:val="22"/>
          <w:szCs w:val="22"/>
          <w:lang w:eastAsia="x-none"/>
        </w:rPr>
      </w:pPr>
    </w:p>
    <w:p w14:paraId="3A405985" w14:textId="77777777" w:rsidR="004A0473" w:rsidRDefault="00CE0999" w:rsidP="0075760F">
      <w:pPr>
        <w:pStyle w:val="Normal"/>
        <w:tabs>
          <w:tab w:val="left" w:pos="4025"/>
          <w:tab w:val="left" w:pos="10206"/>
        </w:tabs>
        <w:ind w:right="1870"/>
        <w:rPr>
          <w:rFonts w:eastAsia="Times New Roman"/>
          <w:b/>
          <w:bCs/>
          <w:sz w:val="20"/>
          <w:szCs w:val="20"/>
        </w:rPr>
      </w:pPr>
      <w:r>
        <w:rPr>
          <w:rFonts w:ascii="Menlo Regular" w:hAnsi="Menlo Regular"/>
          <w:b/>
          <w:bCs/>
          <w:sz w:val="20"/>
          <w:szCs w:val="20"/>
        </w:rPr>
        <w:t>01.08.34 Tuyau de descente rond (diamètre : 80 mm)</w:t>
      </w:r>
    </w:p>
    <w:p w14:paraId="72F6641F" w14:textId="49220C58" w:rsidR="00CE0999" w:rsidRDefault="001A114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tuyaux de descente ronds ; avec double sertissage.</w:t>
      </w:r>
    </w:p>
    <w:p w14:paraId="716BE08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290E71E" w14:textId="4BFAF2B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1BFF4889" w14:textId="1C83919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rFonts w:ascii="Menlo Regular" w:hAnsi="Menlo Regular"/>
          <w:sz w:val="20"/>
          <w:szCs w:val="20"/>
        </w:rPr>
        <w:t xml:space="preserve">Dimension : </w:t>
      </w:r>
      <w:r>
        <w:rPr>
          <w:sz w:val="20"/>
          <w:szCs w:val="20"/>
        </w:rPr>
        <w:t xml:space="preserve">80 mm </w:t>
      </w:r>
      <w:r>
        <w:rPr>
          <w:rFonts w:ascii="Menlo Regular" w:hAnsi="Menlo Regular"/>
          <w:sz w:val="20"/>
          <w:szCs w:val="20"/>
        </w:rPr>
        <w:t>⌀</w:t>
      </w:r>
    </w:p>
    <w:p w14:paraId="2B8E730F" w14:textId="76881860"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3000 mm</w:t>
      </w:r>
    </w:p>
    <w:p w14:paraId="12E0BE4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52F04345" w14:textId="4D25A48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AW-5010</w:t>
      </w:r>
    </w:p>
    <w:p w14:paraId="66517E9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 avec film de protection</w:t>
      </w:r>
    </w:p>
    <w:p w14:paraId="5F7330FD" w14:textId="03A0170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612B3F9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standard ; cf. nuancier PREFA)</w:t>
      </w:r>
    </w:p>
    <w:p w14:paraId="533349F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CCCBE64" w14:textId="1780F83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Colliers : filetage M10 et écrou fixe, sans goujon</w:t>
      </w:r>
    </w:p>
    <w:p w14:paraId="45B0BAE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 revêtement thermolaqué</w:t>
      </w:r>
    </w:p>
    <w:p w14:paraId="78E37954" w14:textId="77777777" w:rsidR="004A0473" w:rsidRDefault="00CE0999" w:rsidP="0075760F">
      <w:pPr>
        <w:pStyle w:val="Normal"/>
        <w:tabs>
          <w:tab w:val="left" w:pos="4025"/>
          <w:tab w:val="left" w:pos="10206"/>
        </w:tabs>
        <w:ind w:right="1870"/>
        <w:rPr>
          <w:sz w:val="20"/>
          <w:szCs w:val="20"/>
        </w:rPr>
      </w:pPr>
      <w:r>
        <w:rPr>
          <w:sz w:val="20"/>
          <w:szCs w:val="20"/>
        </w:rPr>
        <w:t>Couleur : standard (comme pour la gouttière)</w:t>
      </w:r>
    </w:p>
    <w:p w14:paraId="49B28F64" w14:textId="77777777" w:rsidR="004A0473" w:rsidRDefault="004A0473" w:rsidP="0075760F">
      <w:pPr>
        <w:pStyle w:val="Normal"/>
        <w:tabs>
          <w:tab w:val="left" w:pos="4025"/>
          <w:tab w:val="left" w:pos="10206"/>
        </w:tabs>
        <w:ind w:right="1870"/>
        <w:rPr>
          <w:sz w:val="20"/>
          <w:szCs w:val="20"/>
          <w:lang w:eastAsia="x-none"/>
        </w:rPr>
      </w:pPr>
    </w:p>
    <w:p w14:paraId="21B9066A" w14:textId="58198B3B"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233BD2D" w14:textId="77777777" w:rsidR="004A0473" w:rsidRDefault="004A0473" w:rsidP="0075760F">
      <w:pPr>
        <w:pStyle w:val="Normal"/>
        <w:tabs>
          <w:tab w:val="left" w:pos="4025"/>
          <w:tab w:val="left" w:pos="10206"/>
        </w:tabs>
        <w:ind w:right="1870"/>
        <w:rPr>
          <w:sz w:val="20"/>
          <w:szCs w:val="20"/>
          <w:lang w:eastAsia="x-none"/>
        </w:rPr>
      </w:pPr>
    </w:p>
    <w:p w14:paraId="75ED5CFB" w14:textId="77777777" w:rsidR="004A0473" w:rsidRDefault="004A0473" w:rsidP="0075760F">
      <w:pPr>
        <w:pStyle w:val="Normal"/>
        <w:tabs>
          <w:tab w:val="left" w:pos="4025"/>
          <w:tab w:val="left" w:pos="10206"/>
        </w:tabs>
        <w:ind w:right="1870"/>
        <w:rPr>
          <w:sz w:val="22"/>
          <w:szCs w:val="22"/>
          <w:lang w:eastAsia="x-none"/>
        </w:rPr>
      </w:pPr>
    </w:p>
    <w:p w14:paraId="7918A112"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rFonts w:ascii="Menlo Regular" w:hAnsi="Menlo Regular"/>
          <w:b/>
          <w:bCs/>
          <w:sz w:val="20"/>
          <w:szCs w:val="20"/>
        </w:rPr>
        <w:lastRenderedPageBreak/>
        <w:t>01.08.35 Tuyau de descente rond (diamètre : 100 mm)</w:t>
      </w:r>
    </w:p>
    <w:p w14:paraId="7ADDF53A" w14:textId="2E151022" w:rsidR="00CE0999" w:rsidRDefault="001A114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tuyaux de descente ronds ; avec double sertissage.</w:t>
      </w:r>
    </w:p>
    <w:p w14:paraId="3015BAA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CA6EAB1" w14:textId="1E4A724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3A866776" w14:textId="2B4EE20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rFonts w:ascii="Menlo Regular" w:hAnsi="Menlo Regular"/>
          <w:sz w:val="20"/>
          <w:szCs w:val="20"/>
        </w:rPr>
        <w:t xml:space="preserve">Dimension : </w:t>
      </w:r>
      <w:r>
        <w:rPr>
          <w:sz w:val="20"/>
          <w:szCs w:val="20"/>
        </w:rPr>
        <w:t xml:space="preserve">100 mm </w:t>
      </w:r>
      <w:r>
        <w:rPr>
          <w:rFonts w:ascii="Menlo Regular" w:hAnsi="Menlo Regular"/>
          <w:sz w:val="20"/>
          <w:szCs w:val="20"/>
        </w:rPr>
        <w:t>⌀</w:t>
      </w:r>
    </w:p>
    <w:p w14:paraId="513BE791" w14:textId="50DAD71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3000 mm</w:t>
      </w:r>
    </w:p>
    <w:p w14:paraId="022F8D6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754F84B2" w14:textId="34746DB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AW-5010</w:t>
      </w:r>
    </w:p>
    <w:p w14:paraId="06A2A54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 avec film de protection</w:t>
      </w:r>
    </w:p>
    <w:p w14:paraId="28ABE5C5" w14:textId="504D37F5"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659A80E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standard ; cf. nuancier PREFA)</w:t>
      </w:r>
    </w:p>
    <w:p w14:paraId="734FB23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E0673CF" w14:textId="487D473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Colliers : filetage M10 et écrou fixe, sans goujon</w:t>
      </w:r>
    </w:p>
    <w:p w14:paraId="6895A5F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 revêtement thermolaqué</w:t>
      </w:r>
    </w:p>
    <w:p w14:paraId="239F5EAD" w14:textId="77777777" w:rsidR="004A0473" w:rsidRDefault="00CE0999" w:rsidP="0075760F">
      <w:pPr>
        <w:pStyle w:val="Normal"/>
        <w:tabs>
          <w:tab w:val="left" w:pos="4025"/>
          <w:tab w:val="left" w:pos="10206"/>
        </w:tabs>
        <w:ind w:right="1870"/>
        <w:rPr>
          <w:sz w:val="20"/>
          <w:szCs w:val="20"/>
        </w:rPr>
      </w:pPr>
      <w:r>
        <w:rPr>
          <w:sz w:val="20"/>
          <w:szCs w:val="20"/>
        </w:rPr>
        <w:t>Couleur : standard (comme pour la gouttière)</w:t>
      </w:r>
    </w:p>
    <w:p w14:paraId="33FFD4EF" w14:textId="77777777" w:rsidR="004A0473" w:rsidRDefault="004A0473" w:rsidP="0075760F">
      <w:pPr>
        <w:pStyle w:val="Normal"/>
        <w:tabs>
          <w:tab w:val="left" w:pos="4025"/>
          <w:tab w:val="left" w:pos="10206"/>
        </w:tabs>
        <w:ind w:right="1870"/>
        <w:rPr>
          <w:sz w:val="20"/>
          <w:szCs w:val="20"/>
          <w:lang w:eastAsia="x-none"/>
        </w:rPr>
      </w:pPr>
    </w:p>
    <w:p w14:paraId="19C2F998" w14:textId="6A193A80"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898B69A" w14:textId="77777777" w:rsidR="004A0473" w:rsidRDefault="004A0473" w:rsidP="0075760F">
      <w:pPr>
        <w:pStyle w:val="Normal"/>
        <w:tabs>
          <w:tab w:val="left" w:pos="4025"/>
          <w:tab w:val="left" w:pos="10206"/>
        </w:tabs>
        <w:ind w:right="1870"/>
        <w:rPr>
          <w:sz w:val="20"/>
          <w:szCs w:val="20"/>
          <w:lang w:eastAsia="x-none"/>
        </w:rPr>
      </w:pPr>
    </w:p>
    <w:p w14:paraId="15A233B9" w14:textId="77777777" w:rsidR="004A0473" w:rsidRDefault="004A0473" w:rsidP="0075760F">
      <w:pPr>
        <w:pStyle w:val="Normal"/>
        <w:tabs>
          <w:tab w:val="left" w:pos="4025"/>
          <w:tab w:val="left" w:pos="10206"/>
        </w:tabs>
        <w:ind w:right="1870"/>
        <w:rPr>
          <w:sz w:val="22"/>
          <w:szCs w:val="22"/>
          <w:lang w:eastAsia="x-none"/>
        </w:rPr>
      </w:pPr>
    </w:p>
    <w:p w14:paraId="4554AA6A" w14:textId="77777777" w:rsidR="004A0473" w:rsidRDefault="00CE0999" w:rsidP="0075760F">
      <w:pPr>
        <w:pStyle w:val="Normal"/>
        <w:tabs>
          <w:tab w:val="left" w:pos="4025"/>
          <w:tab w:val="left" w:pos="10206"/>
        </w:tabs>
        <w:ind w:right="1870"/>
        <w:rPr>
          <w:rFonts w:eastAsia="Times New Roman"/>
          <w:b/>
          <w:bCs/>
          <w:sz w:val="20"/>
          <w:szCs w:val="20"/>
        </w:rPr>
      </w:pPr>
      <w:r>
        <w:rPr>
          <w:rFonts w:ascii="Menlo Regular" w:hAnsi="Menlo Regular"/>
          <w:b/>
          <w:bCs/>
          <w:sz w:val="20"/>
          <w:szCs w:val="20"/>
        </w:rPr>
        <w:t>01.08.36 Tuyau de descente rond (diamètre : 100 mm ; épaisseur : 1,6 mm)</w:t>
      </w:r>
    </w:p>
    <w:p w14:paraId="7064354D" w14:textId="21EFCA4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tuyaux de descente ronds ; épaisseur : 1,6 mm ; extrudés.</w:t>
      </w:r>
    </w:p>
    <w:p w14:paraId="4F5DBAE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9D88B3B" w14:textId="2782525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1,60 mm</w:t>
      </w:r>
    </w:p>
    <w:p w14:paraId="636249AC" w14:textId="31340CB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rFonts w:ascii="Menlo Regular" w:hAnsi="Menlo Regular"/>
          <w:sz w:val="20"/>
          <w:szCs w:val="20"/>
        </w:rPr>
        <w:t xml:space="preserve">Dimension : </w:t>
      </w:r>
      <w:r>
        <w:rPr>
          <w:sz w:val="20"/>
          <w:szCs w:val="20"/>
        </w:rPr>
        <w:t xml:space="preserve">100 mm </w:t>
      </w:r>
      <w:r>
        <w:rPr>
          <w:rFonts w:ascii="Menlo Regular" w:hAnsi="Menlo Regular"/>
          <w:sz w:val="20"/>
          <w:szCs w:val="20"/>
        </w:rPr>
        <w:t>⌀</w:t>
      </w:r>
    </w:p>
    <w:p w14:paraId="4CB13342" w14:textId="64E098D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1450 mm</w:t>
      </w:r>
    </w:p>
    <w:p w14:paraId="45085AC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 extrudé</w:t>
      </w:r>
    </w:p>
    <w:p w14:paraId="6C8F11B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thermolaqué</w:t>
      </w:r>
    </w:p>
    <w:p w14:paraId="47A713F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6FB4A73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9328E02" w14:textId="106FDCC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Colliers : filetage M10 et écrou fixe, sans goujon</w:t>
      </w:r>
    </w:p>
    <w:p w14:paraId="537EDE0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 revêtement thermolaqué</w:t>
      </w:r>
    </w:p>
    <w:p w14:paraId="7EDE3477" w14:textId="77777777" w:rsidR="004A0473" w:rsidRDefault="00CE0999" w:rsidP="0075760F">
      <w:pPr>
        <w:pStyle w:val="Normal"/>
        <w:tabs>
          <w:tab w:val="left" w:pos="4025"/>
          <w:tab w:val="left" w:pos="10206"/>
        </w:tabs>
        <w:ind w:right="1870"/>
        <w:rPr>
          <w:sz w:val="20"/>
          <w:szCs w:val="20"/>
        </w:rPr>
      </w:pPr>
      <w:r>
        <w:rPr>
          <w:sz w:val="20"/>
          <w:szCs w:val="20"/>
        </w:rPr>
        <w:t>Couleur : standard (comme pour la gouttière)</w:t>
      </w:r>
    </w:p>
    <w:p w14:paraId="2D8FC739" w14:textId="77777777" w:rsidR="004A0473" w:rsidRDefault="004A0473" w:rsidP="0075760F">
      <w:pPr>
        <w:pStyle w:val="Normal"/>
        <w:tabs>
          <w:tab w:val="left" w:pos="4025"/>
          <w:tab w:val="left" w:pos="10206"/>
        </w:tabs>
        <w:ind w:right="1870"/>
        <w:rPr>
          <w:sz w:val="20"/>
          <w:szCs w:val="20"/>
          <w:lang w:eastAsia="x-none"/>
        </w:rPr>
      </w:pPr>
    </w:p>
    <w:p w14:paraId="5CD08657" w14:textId="7931FBF8"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7FDA9145" w14:textId="77777777" w:rsidR="004A0473" w:rsidRDefault="004A0473" w:rsidP="0075760F">
      <w:pPr>
        <w:pStyle w:val="Normal"/>
        <w:tabs>
          <w:tab w:val="left" w:pos="4025"/>
          <w:tab w:val="left" w:pos="10206"/>
        </w:tabs>
        <w:ind w:right="1870"/>
        <w:rPr>
          <w:sz w:val="20"/>
          <w:szCs w:val="20"/>
          <w:lang w:eastAsia="x-none"/>
        </w:rPr>
      </w:pPr>
    </w:p>
    <w:p w14:paraId="5A77A21E" w14:textId="77777777" w:rsidR="004A0473" w:rsidRDefault="00CE0999" w:rsidP="0075760F">
      <w:pPr>
        <w:pStyle w:val="Normal"/>
        <w:tabs>
          <w:tab w:val="left" w:pos="4025"/>
          <w:tab w:val="left" w:pos="10206"/>
        </w:tabs>
        <w:ind w:right="1870"/>
        <w:rPr>
          <w:rFonts w:eastAsia="Times New Roman"/>
          <w:b/>
          <w:bCs/>
          <w:sz w:val="20"/>
          <w:szCs w:val="20"/>
        </w:rPr>
      </w:pPr>
      <w:r>
        <w:br w:type="page"/>
      </w:r>
      <w:r>
        <w:rPr>
          <w:rFonts w:ascii="Menlo Regular" w:hAnsi="Menlo Regular"/>
          <w:b/>
          <w:bCs/>
          <w:sz w:val="20"/>
          <w:szCs w:val="20"/>
        </w:rPr>
        <w:lastRenderedPageBreak/>
        <w:t>01.08.37 Tuyau de descente rond (diamètre : 120 mm)</w:t>
      </w:r>
    </w:p>
    <w:p w14:paraId="70CC2C8F" w14:textId="7F0413C6" w:rsidR="00CE0999" w:rsidRDefault="001A114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tuyaux de descente ronds ; avec double sertissage.</w:t>
      </w:r>
    </w:p>
    <w:p w14:paraId="63D64C7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F40DF21" w14:textId="33458B4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66BCC3A9" w14:textId="4B4A053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rFonts w:ascii="Menlo Regular" w:hAnsi="Menlo Regular"/>
          <w:sz w:val="20"/>
          <w:szCs w:val="20"/>
        </w:rPr>
        <w:t xml:space="preserve">Dimension : </w:t>
      </w:r>
      <w:r>
        <w:rPr>
          <w:sz w:val="20"/>
          <w:szCs w:val="20"/>
        </w:rPr>
        <w:t xml:space="preserve">120 mm </w:t>
      </w:r>
      <w:r>
        <w:rPr>
          <w:rFonts w:ascii="Menlo Regular" w:hAnsi="Menlo Regular"/>
          <w:sz w:val="20"/>
          <w:szCs w:val="20"/>
        </w:rPr>
        <w:t>⌀</w:t>
      </w:r>
    </w:p>
    <w:p w14:paraId="72AB1FF4" w14:textId="7244B49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3000 mm</w:t>
      </w:r>
    </w:p>
    <w:p w14:paraId="29F5D39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56C43787" w14:textId="05DF9D7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AW-5010</w:t>
      </w:r>
    </w:p>
    <w:p w14:paraId="40931BC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 avec film de protection</w:t>
      </w:r>
    </w:p>
    <w:p w14:paraId="669E2E35" w14:textId="6FFBD15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5D5FA3E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standard ; cf. nuancier PREFA)</w:t>
      </w:r>
    </w:p>
    <w:p w14:paraId="3920EB4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A4B2F5B" w14:textId="60515AB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Colliers : filetage M10 et écrou fixe, sans goujon</w:t>
      </w:r>
    </w:p>
    <w:p w14:paraId="41648DE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 revêtement thermolaqué</w:t>
      </w:r>
    </w:p>
    <w:p w14:paraId="3CBAC693" w14:textId="77777777" w:rsidR="004A0473" w:rsidRDefault="00CE0999" w:rsidP="0075760F">
      <w:pPr>
        <w:pStyle w:val="Normal"/>
        <w:tabs>
          <w:tab w:val="left" w:pos="4025"/>
          <w:tab w:val="left" w:pos="10206"/>
        </w:tabs>
        <w:ind w:right="1870"/>
        <w:rPr>
          <w:sz w:val="20"/>
          <w:szCs w:val="20"/>
        </w:rPr>
      </w:pPr>
      <w:r>
        <w:rPr>
          <w:sz w:val="20"/>
          <w:szCs w:val="20"/>
        </w:rPr>
        <w:t>Couleur : standard (comme pour la gouttière)</w:t>
      </w:r>
    </w:p>
    <w:p w14:paraId="6460BDB5" w14:textId="77777777" w:rsidR="004A0473" w:rsidRDefault="004A0473" w:rsidP="0075760F">
      <w:pPr>
        <w:pStyle w:val="Normal"/>
        <w:tabs>
          <w:tab w:val="left" w:pos="4025"/>
          <w:tab w:val="left" w:pos="10206"/>
        </w:tabs>
        <w:ind w:right="1870"/>
        <w:rPr>
          <w:sz w:val="20"/>
          <w:szCs w:val="20"/>
          <w:lang w:eastAsia="x-none"/>
        </w:rPr>
      </w:pPr>
    </w:p>
    <w:p w14:paraId="3715459E" w14:textId="3DAF047B"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E5AAD74" w14:textId="77777777" w:rsidR="004A0473" w:rsidRDefault="004A0473" w:rsidP="0075760F">
      <w:pPr>
        <w:pStyle w:val="Normal"/>
        <w:tabs>
          <w:tab w:val="left" w:pos="4025"/>
          <w:tab w:val="left" w:pos="10206"/>
        </w:tabs>
        <w:ind w:right="1870"/>
        <w:rPr>
          <w:sz w:val="20"/>
          <w:szCs w:val="20"/>
          <w:lang w:eastAsia="x-none"/>
        </w:rPr>
      </w:pPr>
    </w:p>
    <w:p w14:paraId="27BD4024" w14:textId="77777777" w:rsidR="004A0473" w:rsidRDefault="004A0473" w:rsidP="0075760F">
      <w:pPr>
        <w:pStyle w:val="Normal"/>
        <w:tabs>
          <w:tab w:val="left" w:pos="4025"/>
          <w:tab w:val="left" w:pos="10206"/>
        </w:tabs>
        <w:ind w:right="1870"/>
        <w:rPr>
          <w:sz w:val="22"/>
          <w:szCs w:val="22"/>
          <w:lang w:eastAsia="x-none"/>
        </w:rPr>
      </w:pPr>
    </w:p>
    <w:p w14:paraId="4E7D75D7" w14:textId="77777777" w:rsidR="004A0473" w:rsidRDefault="00CE0999" w:rsidP="0075760F">
      <w:pPr>
        <w:pStyle w:val="Normal"/>
        <w:tabs>
          <w:tab w:val="left" w:pos="4025"/>
          <w:tab w:val="left" w:pos="10206"/>
        </w:tabs>
        <w:ind w:right="1870"/>
        <w:rPr>
          <w:rFonts w:eastAsia="Times New Roman"/>
          <w:b/>
          <w:bCs/>
          <w:sz w:val="20"/>
          <w:szCs w:val="20"/>
        </w:rPr>
      </w:pPr>
      <w:r>
        <w:rPr>
          <w:rFonts w:ascii="Menlo Regular" w:hAnsi="Menlo Regular"/>
          <w:b/>
          <w:bCs/>
          <w:sz w:val="20"/>
          <w:szCs w:val="20"/>
        </w:rPr>
        <w:t>01.08.38 Tuyau de descente rond (diamètre : 150 mm)</w:t>
      </w:r>
    </w:p>
    <w:p w14:paraId="36DD1788" w14:textId="22526871" w:rsidR="00CE0999" w:rsidRDefault="001A114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tuyaux de descente ronds ; avec double sertissage.</w:t>
      </w:r>
    </w:p>
    <w:p w14:paraId="5ADC972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B9F3F01" w14:textId="7E5D7FD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0740FE08" w14:textId="3784C0D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rFonts w:ascii="Menlo Regular" w:hAnsi="Menlo Regular"/>
          <w:sz w:val="20"/>
          <w:szCs w:val="20"/>
        </w:rPr>
        <w:t xml:space="preserve">Dimension : </w:t>
      </w:r>
      <w:r>
        <w:rPr>
          <w:sz w:val="20"/>
          <w:szCs w:val="20"/>
        </w:rPr>
        <w:t xml:space="preserve">150 mm </w:t>
      </w:r>
      <w:r>
        <w:rPr>
          <w:rFonts w:ascii="Menlo Regular" w:hAnsi="Menlo Regular"/>
          <w:sz w:val="20"/>
          <w:szCs w:val="20"/>
        </w:rPr>
        <w:t>⌀</w:t>
      </w:r>
    </w:p>
    <w:p w14:paraId="635E2543" w14:textId="160553C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3000 mm</w:t>
      </w:r>
    </w:p>
    <w:p w14:paraId="2DC8699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7C867434" w14:textId="67463F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AW-5010</w:t>
      </w:r>
    </w:p>
    <w:p w14:paraId="4D24E64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 avec film de protection</w:t>
      </w:r>
    </w:p>
    <w:p w14:paraId="1BA20CBA" w14:textId="019CDF8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32CF0F7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standard ; cf. nuancier PREFA)</w:t>
      </w:r>
    </w:p>
    <w:p w14:paraId="4C92190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9F0EEA2" w14:textId="33AA62B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Colliers : filetage M10 et écrou fixe, sans goujon</w:t>
      </w:r>
    </w:p>
    <w:p w14:paraId="1AFF924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 revêtement thermolaqué</w:t>
      </w:r>
    </w:p>
    <w:p w14:paraId="3734515C" w14:textId="77777777" w:rsidR="004A0473" w:rsidRDefault="00CE0999" w:rsidP="0075760F">
      <w:pPr>
        <w:pStyle w:val="Normal"/>
        <w:tabs>
          <w:tab w:val="left" w:pos="4025"/>
          <w:tab w:val="left" w:pos="10206"/>
        </w:tabs>
        <w:ind w:right="1870"/>
        <w:rPr>
          <w:sz w:val="20"/>
          <w:szCs w:val="20"/>
        </w:rPr>
      </w:pPr>
      <w:r>
        <w:rPr>
          <w:sz w:val="20"/>
          <w:szCs w:val="20"/>
        </w:rPr>
        <w:t>Couleur : standard (comme pour la gouttière)</w:t>
      </w:r>
    </w:p>
    <w:p w14:paraId="6D2216DA" w14:textId="77777777" w:rsidR="004A0473" w:rsidRDefault="004A0473" w:rsidP="0075760F">
      <w:pPr>
        <w:pStyle w:val="Normal"/>
        <w:tabs>
          <w:tab w:val="left" w:pos="4025"/>
          <w:tab w:val="left" w:pos="10206"/>
        </w:tabs>
        <w:ind w:right="1870"/>
        <w:rPr>
          <w:sz w:val="20"/>
          <w:szCs w:val="20"/>
          <w:lang w:eastAsia="x-none"/>
        </w:rPr>
      </w:pPr>
    </w:p>
    <w:p w14:paraId="4831F918" w14:textId="3CA89A0A"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FD3A0A1" w14:textId="77777777" w:rsidR="004A0473" w:rsidRDefault="004A0473" w:rsidP="0075760F">
      <w:pPr>
        <w:pStyle w:val="Normal"/>
        <w:tabs>
          <w:tab w:val="left" w:pos="4025"/>
          <w:tab w:val="left" w:pos="10206"/>
        </w:tabs>
        <w:ind w:right="1870"/>
        <w:rPr>
          <w:sz w:val="20"/>
          <w:szCs w:val="20"/>
          <w:lang w:eastAsia="x-none"/>
        </w:rPr>
      </w:pPr>
    </w:p>
    <w:p w14:paraId="04C62F03" w14:textId="77777777" w:rsidR="004A0473" w:rsidRDefault="004A0473" w:rsidP="0075760F">
      <w:pPr>
        <w:pStyle w:val="Normal"/>
        <w:tabs>
          <w:tab w:val="left" w:pos="4025"/>
          <w:tab w:val="left" w:pos="10206"/>
        </w:tabs>
        <w:ind w:right="1870"/>
        <w:rPr>
          <w:sz w:val="22"/>
          <w:szCs w:val="22"/>
          <w:lang w:eastAsia="x-none"/>
        </w:rPr>
      </w:pPr>
    </w:p>
    <w:p w14:paraId="036566A7"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01.08.39 Cheville d’isolation pour collier, avec goujon (pour ITE)</w:t>
      </w:r>
    </w:p>
    <w:p w14:paraId="554B4E76" w14:textId="4206367E"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Livraison et pose de chevilles d’isolation pour collier (avec goujon et capuchon) ; compatible avec les colliers et clips de fixation PREFA.</w:t>
      </w:r>
    </w:p>
    <w:p w14:paraId="450DEBBE" w14:textId="7D63811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Épaisseurs de l’isolation : 100-160 mm, 180-220 mm</w:t>
      </w:r>
    </w:p>
    <w:p w14:paraId="348FCB1F"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Dimension : … mm</w:t>
      </w:r>
    </w:p>
    <w:p w14:paraId="0B7026F4" w14:textId="77777777" w:rsidR="004A0473" w:rsidRDefault="004A0473" w:rsidP="0075760F">
      <w:pPr>
        <w:pStyle w:val="Normal"/>
        <w:tabs>
          <w:tab w:val="left" w:pos="4025"/>
          <w:tab w:val="left" w:pos="10206"/>
        </w:tabs>
        <w:ind w:right="1870"/>
        <w:rPr>
          <w:rFonts w:eastAsia="Times New Roman"/>
          <w:sz w:val="20"/>
          <w:szCs w:val="20"/>
          <w:lang w:eastAsia="x-none"/>
        </w:rPr>
      </w:pPr>
    </w:p>
    <w:p w14:paraId="4E7D806B" w14:textId="406E3DB3"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68930514" w14:textId="77777777" w:rsidR="004A0473" w:rsidRDefault="004A0473" w:rsidP="0075760F">
      <w:pPr>
        <w:pStyle w:val="Normal"/>
        <w:tabs>
          <w:tab w:val="left" w:pos="4025"/>
          <w:tab w:val="left" w:pos="10206"/>
        </w:tabs>
        <w:ind w:right="1870"/>
        <w:rPr>
          <w:sz w:val="20"/>
          <w:szCs w:val="20"/>
          <w:lang w:eastAsia="x-none"/>
        </w:rPr>
      </w:pPr>
    </w:p>
    <w:p w14:paraId="6B36B112" w14:textId="77777777" w:rsidR="004A0473" w:rsidRDefault="004A0473" w:rsidP="0075760F">
      <w:pPr>
        <w:pStyle w:val="Normal"/>
        <w:tabs>
          <w:tab w:val="left" w:pos="4025"/>
          <w:tab w:val="left" w:pos="10206"/>
        </w:tabs>
        <w:ind w:right="1870"/>
        <w:rPr>
          <w:sz w:val="22"/>
          <w:szCs w:val="22"/>
          <w:lang w:eastAsia="x-none"/>
        </w:rPr>
      </w:pPr>
    </w:p>
    <w:p w14:paraId="600F82FA"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01.08.40 Console pour collier (avant la pose de l’isolation thermique)</w:t>
      </w:r>
    </w:p>
    <w:p w14:paraId="2E8D7648" w14:textId="2C33F37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Livraison et pose de consoles pour collier (avec goujon et capuchon) ; pour colliers et clips de fixation PREFA. Installation effectuée avant la pose de l’isolation thermique.</w:t>
      </w:r>
    </w:p>
    <w:p w14:paraId="03FF6BD2" w14:textId="51D6A54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Épaisseurs de l’isolation : 100-180 mm, 180-260 mm</w:t>
      </w:r>
    </w:p>
    <w:p w14:paraId="78D80B96" w14:textId="13015D5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 : … mm</w:t>
      </w:r>
    </w:p>
    <w:p w14:paraId="4E20A8DB" w14:textId="77777777" w:rsidR="004A0473" w:rsidRDefault="004A0473" w:rsidP="0075760F">
      <w:pPr>
        <w:pStyle w:val="Normal"/>
        <w:tabs>
          <w:tab w:val="left" w:pos="4025"/>
          <w:tab w:val="left" w:pos="10206"/>
        </w:tabs>
        <w:ind w:right="1870"/>
        <w:rPr>
          <w:rFonts w:eastAsia="Times New Roman"/>
          <w:sz w:val="20"/>
          <w:szCs w:val="20"/>
          <w:lang w:eastAsia="x-none"/>
        </w:rPr>
      </w:pPr>
    </w:p>
    <w:p w14:paraId="55FAB2F2" w14:textId="77777777" w:rsidR="004A0473" w:rsidRDefault="004A0473" w:rsidP="0075760F">
      <w:pPr>
        <w:pStyle w:val="Normal"/>
        <w:tabs>
          <w:tab w:val="left" w:pos="4025"/>
          <w:tab w:val="left" w:pos="10206"/>
        </w:tabs>
        <w:ind w:right="1870"/>
        <w:rPr>
          <w:rFonts w:eastAsia="Times New Roman"/>
          <w:sz w:val="20"/>
          <w:szCs w:val="20"/>
          <w:lang w:eastAsia="x-none"/>
        </w:rPr>
      </w:pPr>
    </w:p>
    <w:p w14:paraId="2EA4E388" w14:textId="5AC47FA7"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0DAFE282" w14:textId="77777777" w:rsidR="004A0473" w:rsidRDefault="004A0473" w:rsidP="0075760F">
      <w:pPr>
        <w:pStyle w:val="Normal"/>
        <w:tabs>
          <w:tab w:val="left" w:pos="4025"/>
          <w:tab w:val="left" w:pos="10206"/>
        </w:tabs>
        <w:ind w:right="1870"/>
        <w:rPr>
          <w:sz w:val="20"/>
          <w:szCs w:val="20"/>
          <w:lang w:eastAsia="x-none"/>
        </w:rPr>
      </w:pPr>
    </w:p>
    <w:p w14:paraId="2F913A9E" w14:textId="77777777" w:rsidR="004A0473" w:rsidRDefault="004A0473" w:rsidP="0075760F">
      <w:pPr>
        <w:pStyle w:val="Normal"/>
        <w:tabs>
          <w:tab w:val="left" w:pos="4025"/>
          <w:tab w:val="left" w:pos="10206"/>
        </w:tabs>
        <w:ind w:right="1870"/>
        <w:rPr>
          <w:sz w:val="22"/>
          <w:szCs w:val="22"/>
          <w:lang w:eastAsia="x-none"/>
        </w:rPr>
      </w:pPr>
    </w:p>
    <w:p w14:paraId="3829C2C2" w14:textId="77777777" w:rsidR="004A0473" w:rsidRDefault="00CE0999" w:rsidP="0075760F">
      <w:pPr>
        <w:pStyle w:val="Normal"/>
        <w:tabs>
          <w:tab w:val="left" w:pos="4025"/>
          <w:tab w:val="left" w:pos="10206"/>
        </w:tabs>
        <w:ind w:right="1870"/>
        <w:rPr>
          <w:b/>
          <w:bCs/>
          <w:sz w:val="20"/>
          <w:szCs w:val="20"/>
        </w:rPr>
      </w:pPr>
      <w:r>
        <w:rPr>
          <w:b/>
          <w:bCs/>
          <w:sz w:val="20"/>
          <w:szCs w:val="20"/>
        </w:rPr>
        <w:t>01.08.41 Goujon de collier</w:t>
      </w:r>
    </w:p>
    <w:p w14:paraId="370E3C8C" w14:textId="71828B5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Livraison et pose de goujons pour collier (avec capuchon) ; compatible avec les colliers et clips de fixation PREFA.</w:t>
      </w:r>
    </w:p>
    <w:p w14:paraId="3835899F" w14:textId="1282BF0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disponibles : 140 mm, 200 mm, 330 mm</w:t>
      </w:r>
    </w:p>
    <w:p w14:paraId="5C95CC26"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Dimension : … mm</w:t>
      </w:r>
    </w:p>
    <w:p w14:paraId="79C5BB1F" w14:textId="77777777" w:rsidR="004A0473" w:rsidRDefault="004A0473" w:rsidP="0075760F">
      <w:pPr>
        <w:pStyle w:val="Normal"/>
        <w:tabs>
          <w:tab w:val="left" w:pos="4025"/>
          <w:tab w:val="left" w:pos="10206"/>
        </w:tabs>
        <w:ind w:right="1870"/>
        <w:rPr>
          <w:rFonts w:eastAsia="Times New Roman"/>
          <w:sz w:val="20"/>
          <w:szCs w:val="20"/>
          <w:lang w:eastAsia="x-none"/>
        </w:rPr>
      </w:pPr>
    </w:p>
    <w:p w14:paraId="347DB8B8" w14:textId="30132E0B"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31A894FD" w14:textId="77777777" w:rsidR="004A0473" w:rsidRDefault="004A0473" w:rsidP="0075760F">
      <w:pPr>
        <w:pStyle w:val="Normal"/>
        <w:tabs>
          <w:tab w:val="left" w:pos="4025"/>
          <w:tab w:val="left" w:pos="10206"/>
        </w:tabs>
        <w:ind w:right="1870"/>
        <w:rPr>
          <w:sz w:val="20"/>
          <w:szCs w:val="20"/>
          <w:lang w:eastAsia="x-none"/>
        </w:rPr>
      </w:pPr>
    </w:p>
    <w:p w14:paraId="2B688A26" w14:textId="77777777" w:rsidR="004A0473" w:rsidRDefault="004A0473" w:rsidP="0075760F">
      <w:pPr>
        <w:pStyle w:val="Normal"/>
        <w:tabs>
          <w:tab w:val="left" w:pos="4025"/>
          <w:tab w:val="left" w:pos="10206"/>
        </w:tabs>
        <w:ind w:right="1870"/>
        <w:rPr>
          <w:sz w:val="22"/>
          <w:szCs w:val="22"/>
          <w:lang w:eastAsia="x-none"/>
        </w:rPr>
      </w:pPr>
    </w:p>
    <w:p w14:paraId="682D1F1F"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01.08.42 Coude de 72°</w:t>
      </w:r>
    </w:p>
    <w:p w14:paraId="3F326425" w14:textId="64889E4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coudes PREFA.</w:t>
      </w:r>
    </w:p>
    <w:p w14:paraId="0B38A62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74BD1CF" w14:textId="6DE4061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52BCB44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C5D364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0EF9036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Angle : 72°</w:t>
      </w:r>
    </w:p>
    <w:p w14:paraId="0203B786" w14:textId="7242922A" w:rsidR="00CE0999" w:rsidRDefault="00F57D14"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Dimensions standard : 60 </w:t>
      </w:r>
      <w:r>
        <w:rPr>
          <w:rFonts w:ascii="Menlo Regular" w:hAnsi="Menlo Regular"/>
          <w:sz w:val="20"/>
          <w:szCs w:val="20"/>
        </w:rPr>
        <w:t>⌀</w:t>
      </w:r>
      <w:r>
        <w:rPr>
          <w:sz w:val="20"/>
          <w:szCs w:val="20"/>
        </w:rPr>
        <w:t xml:space="preserve">, 80 </w:t>
      </w:r>
      <w:r>
        <w:rPr>
          <w:rFonts w:ascii="Menlo Regular" w:hAnsi="Menlo Regular"/>
          <w:sz w:val="20"/>
          <w:szCs w:val="20"/>
        </w:rPr>
        <w:t>⌀</w:t>
      </w:r>
      <w:r>
        <w:rPr>
          <w:sz w:val="20"/>
          <w:szCs w:val="20"/>
        </w:rPr>
        <w:t xml:space="preserve">, 100 </w:t>
      </w:r>
      <w:r>
        <w:rPr>
          <w:rFonts w:ascii="Menlo Regular" w:hAnsi="Menlo Regular"/>
          <w:sz w:val="20"/>
          <w:szCs w:val="20"/>
        </w:rPr>
        <w:t>⌀</w:t>
      </w:r>
      <w:r>
        <w:rPr>
          <w:sz w:val="20"/>
          <w:szCs w:val="20"/>
        </w:rPr>
        <w:t xml:space="preserve">, 120 </w:t>
      </w:r>
      <w:r>
        <w:rPr>
          <w:rFonts w:ascii="Menlo Regular" w:hAnsi="Menlo Regular"/>
          <w:sz w:val="20"/>
          <w:szCs w:val="20"/>
        </w:rPr>
        <w:t>⌀</w:t>
      </w:r>
      <w:r>
        <w:rPr>
          <w:sz w:val="20"/>
          <w:szCs w:val="20"/>
        </w:rPr>
        <w:t xml:space="preserve">, 120 </w:t>
      </w:r>
      <w:r>
        <w:rPr>
          <w:rFonts w:ascii="Menlo Regular" w:hAnsi="Menlo Regular"/>
          <w:sz w:val="20"/>
          <w:szCs w:val="20"/>
        </w:rPr>
        <w:t>⌀</w:t>
      </w:r>
      <w:r>
        <w:rPr>
          <w:sz w:val="20"/>
          <w:szCs w:val="20"/>
        </w:rPr>
        <w:t xml:space="preserve">, 150 </w:t>
      </w:r>
      <w:r>
        <w:rPr>
          <w:rFonts w:ascii="Menlo Regular" w:hAnsi="Menlo Regular"/>
          <w:sz w:val="20"/>
          <w:szCs w:val="20"/>
        </w:rPr>
        <w:t>⌀</w:t>
      </w:r>
    </w:p>
    <w:p w14:paraId="4B644E41"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 xml:space="preserve">Dimension : … </w:t>
      </w:r>
      <w:r>
        <w:rPr>
          <w:rFonts w:ascii="Menlo Regular" w:hAnsi="Menlo Regular"/>
          <w:sz w:val="20"/>
          <w:szCs w:val="20"/>
        </w:rPr>
        <w:t>⌀</w:t>
      </w:r>
    </w:p>
    <w:p w14:paraId="621AFEC2" w14:textId="77777777" w:rsidR="004A0473" w:rsidRDefault="004A0473" w:rsidP="0075760F">
      <w:pPr>
        <w:pStyle w:val="Normal"/>
        <w:tabs>
          <w:tab w:val="left" w:pos="4025"/>
          <w:tab w:val="left" w:pos="10206"/>
        </w:tabs>
        <w:ind w:right="1870"/>
        <w:rPr>
          <w:rFonts w:eastAsia="Times New Roman"/>
          <w:sz w:val="20"/>
          <w:szCs w:val="20"/>
          <w:lang w:eastAsia="x-none"/>
        </w:rPr>
      </w:pPr>
    </w:p>
    <w:p w14:paraId="368B3B43" w14:textId="4F5BCF68"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40AC4EF0" w14:textId="77777777" w:rsidR="004A0473" w:rsidRDefault="004A0473" w:rsidP="0075760F">
      <w:pPr>
        <w:pStyle w:val="Normal"/>
        <w:tabs>
          <w:tab w:val="left" w:pos="4025"/>
          <w:tab w:val="left" w:pos="10206"/>
        </w:tabs>
        <w:ind w:right="1870"/>
        <w:rPr>
          <w:sz w:val="20"/>
          <w:szCs w:val="20"/>
          <w:lang w:eastAsia="x-none"/>
        </w:rPr>
      </w:pPr>
    </w:p>
    <w:p w14:paraId="2D5D2DB2" w14:textId="77777777" w:rsidR="004A0473" w:rsidRDefault="004A0473" w:rsidP="0075760F">
      <w:pPr>
        <w:pStyle w:val="Normal"/>
        <w:tabs>
          <w:tab w:val="left" w:pos="4025"/>
          <w:tab w:val="left" w:pos="10206"/>
        </w:tabs>
        <w:ind w:right="1870"/>
        <w:rPr>
          <w:sz w:val="22"/>
          <w:szCs w:val="22"/>
          <w:lang w:eastAsia="x-none"/>
        </w:rPr>
      </w:pPr>
    </w:p>
    <w:p w14:paraId="517C2CA3"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01.08.43 Coude de 85°</w:t>
      </w:r>
    </w:p>
    <w:p w14:paraId="35FD8846" w14:textId="6AAEDDB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coudes PREFA.</w:t>
      </w:r>
    </w:p>
    <w:p w14:paraId="5A61B97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21635B2" w14:textId="7229AB1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5916D17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B6EC05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42D5719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Angle : 85°</w:t>
      </w:r>
    </w:p>
    <w:p w14:paraId="11749417" w14:textId="17574CCB" w:rsidR="00CE0999" w:rsidRDefault="00F57D14"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Dimensions standard : 80 </w:t>
      </w:r>
      <w:r>
        <w:rPr>
          <w:rFonts w:ascii="Menlo Regular" w:hAnsi="Menlo Regular"/>
          <w:sz w:val="20"/>
          <w:szCs w:val="20"/>
        </w:rPr>
        <w:t>⌀</w:t>
      </w:r>
      <w:r>
        <w:rPr>
          <w:sz w:val="20"/>
          <w:szCs w:val="20"/>
        </w:rPr>
        <w:t xml:space="preserve">, 100 </w:t>
      </w:r>
      <w:r>
        <w:rPr>
          <w:rFonts w:ascii="Menlo Regular" w:hAnsi="Menlo Regular"/>
          <w:sz w:val="20"/>
          <w:szCs w:val="20"/>
        </w:rPr>
        <w:t>⌀</w:t>
      </w:r>
      <w:r>
        <w:rPr>
          <w:sz w:val="20"/>
          <w:szCs w:val="20"/>
        </w:rPr>
        <w:t xml:space="preserve">, 120 </w:t>
      </w:r>
      <w:r>
        <w:rPr>
          <w:rFonts w:ascii="Menlo Regular" w:hAnsi="Menlo Regular"/>
          <w:sz w:val="20"/>
          <w:szCs w:val="20"/>
        </w:rPr>
        <w:t>⌀</w:t>
      </w:r>
    </w:p>
    <w:p w14:paraId="7E5FDC40"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 xml:space="preserve">Dimension : … </w:t>
      </w:r>
      <w:r>
        <w:rPr>
          <w:rFonts w:ascii="Menlo Regular" w:hAnsi="Menlo Regular"/>
          <w:sz w:val="20"/>
          <w:szCs w:val="20"/>
        </w:rPr>
        <w:t>⌀</w:t>
      </w:r>
    </w:p>
    <w:p w14:paraId="3E917D29" w14:textId="77777777" w:rsidR="004A0473" w:rsidRDefault="004A0473" w:rsidP="0075760F">
      <w:pPr>
        <w:pStyle w:val="Normal"/>
        <w:tabs>
          <w:tab w:val="left" w:pos="4025"/>
          <w:tab w:val="left" w:pos="10206"/>
        </w:tabs>
        <w:ind w:right="1870"/>
        <w:rPr>
          <w:rFonts w:eastAsia="Times New Roman"/>
          <w:sz w:val="20"/>
          <w:szCs w:val="20"/>
          <w:lang w:eastAsia="x-none"/>
        </w:rPr>
      </w:pPr>
    </w:p>
    <w:p w14:paraId="44F22863" w14:textId="358DB76B"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6E7B55C0" w14:textId="77777777" w:rsidR="004A0473" w:rsidRDefault="004A0473" w:rsidP="0075760F">
      <w:pPr>
        <w:pStyle w:val="Normal"/>
        <w:tabs>
          <w:tab w:val="left" w:pos="4025"/>
          <w:tab w:val="left" w:pos="10206"/>
        </w:tabs>
        <w:ind w:right="1870"/>
        <w:rPr>
          <w:sz w:val="20"/>
          <w:szCs w:val="20"/>
          <w:lang w:eastAsia="x-none"/>
        </w:rPr>
      </w:pPr>
    </w:p>
    <w:p w14:paraId="0C958803" w14:textId="77777777" w:rsidR="004A0473" w:rsidRDefault="004A0473" w:rsidP="0075760F">
      <w:pPr>
        <w:pStyle w:val="Normal"/>
        <w:tabs>
          <w:tab w:val="left" w:pos="4025"/>
          <w:tab w:val="left" w:pos="10206"/>
        </w:tabs>
        <w:ind w:right="1870"/>
        <w:rPr>
          <w:sz w:val="22"/>
          <w:szCs w:val="22"/>
          <w:lang w:eastAsia="x-none"/>
        </w:rPr>
      </w:pPr>
    </w:p>
    <w:p w14:paraId="200FB15A"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01.08.44 Coude de 40°</w:t>
      </w:r>
    </w:p>
    <w:p w14:paraId="0F9FCF91" w14:textId="5F8F85D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coudes PREFA.</w:t>
      </w:r>
    </w:p>
    <w:p w14:paraId="00EAAB3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5B65583" w14:textId="57B6BE0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7EFB4CD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09BFE00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2101184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Angle : 40°</w:t>
      </w:r>
    </w:p>
    <w:p w14:paraId="420CF8B7" w14:textId="5CEEB522" w:rsidR="00CE0999" w:rsidRDefault="00F57D14"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Dimensions standard : 80 </w:t>
      </w:r>
      <w:r>
        <w:rPr>
          <w:rFonts w:ascii="Menlo Regular" w:hAnsi="Menlo Regular"/>
          <w:sz w:val="20"/>
          <w:szCs w:val="20"/>
        </w:rPr>
        <w:t>⌀</w:t>
      </w:r>
      <w:r>
        <w:rPr>
          <w:sz w:val="20"/>
          <w:szCs w:val="20"/>
        </w:rPr>
        <w:t xml:space="preserve">, 100 </w:t>
      </w:r>
      <w:r>
        <w:rPr>
          <w:rFonts w:ascii="Menlo Regular" w:hAnsi="Menlo Regular"/>
          <w:sz w:val="20"/>
          <w:szCs w:val="20"/>
        </w:rPr>
        <w:t>⌀</w:t>
      </w:r>
      <w:r>
        <w:rPr>
          <w:sz w:val="20"/>
          <w:szCs w:val="20"/>
        </w:rPr>
        <w:t xml:space="preserve">, 120 </w:t>
      </w:r>
      <w:r>
        <w:rPr>
          <w:rFonts w:ascii="Menlo Regular" w:hAnsi="Menlo Regular"/>
          <w:sz w:val="20"/>
          <w:szCs w:val="20"/>
        </w:rPr>
        <w:t>⌀</w:t>
      </w:r>
    </w:p>
    <w:p w14:paraId="2A4AF4EA"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 xml:space="preserve">Dimension : … </w:t>
      </w:r>
      <w:r>
        <w:rPr>
          <w:rFonts w:ascii="Menlo Regular" w:hAnsi="Menlo Regular"/>
          <w:sz w:val="20"/>
          <w:szCs w:val="20"/>
        </w:rPr>
        <w:t>⌀</w:t>
      </w:r>
    </w:p>
    <w:p w14:paraId="18A27347" w14:textId="77777777" w:rsidR="004A0473" w:rsidRDefault="004A0473" w:rsidP="0075760F">
      <w:pPr>
        <w:pStyle w:val="Normal"/>
        <w:tabs>
          <w:tab w:val="left" w:pos="4025"/>
          <w:tab w:val="left" w:pos="10206"/>
        </w:tabs>
        <w:ind w:right="1870"/>
        <w:rPr>
          <w:rFonts w:eastAsia="Times New Roman"/>
          <w:sz w:val="20"/>
          <w:szCs w:val="20"/>
          <w:lang w:eastAsia="x-none"/>
        </w:rPr>
      </w:pPr>
    </w:p>
    <w:p w14:paraId="458122EA" w14:textId="6FB50D46"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2B2D1C19" w14:textId="77777777" w:rsidR="004A0473" w:rsidRDefault="004A0473" w:rsidP="0075760F">
      <w:pPr>
        <w:pStyle w:val="Normal"/>
        <w:tabs>
          <w:tab w:val="left" w:pos="4025"/>
          <w:tab w:val="left" w:pos="10206"/>
        </w:tabs>
        <w:ind w:right="1870"/>
        <w:rPr>
          <w:sz w:val="20"/>
          <w:szCs w:val="20"/>
          <w:lang w:eastAsia="x-none"/>
        </w:rPr>
      </w:pPr>
    </w:p>
    <w:p w14:paraId="7C9BB27C" w14:textId="77777777" w:rsidR="004A0473" w:rsidRDefault="004A0473" w:rsidP="0075760F">
      <w:pPr>
        <w:pStyle w:val="Normal"/>
        <w:tabs>
          <w:tab w:val="left" w:pos="4025"/>
          <w:tab w:val="left" w:pos="10206"/>
        </w:tabs>
        <w:ind w:right="1870"/>
        <w:rPr>
          <w:sz w:val="22"/>
          <w:szCs w:val="22"/>
          <w:lang w:eastAsia="x-none"/>
        </w:rPr>
      </w:pPr>
    </w:p>
    <w:p w14:paraId="3CEEA511" w14:textId="77777777" w:rsidR="004A0473" w:rsidRDefault="00CE0999" w:rsidP="0075760F">
      <w:pPr>
        <w:pStyle w:val="Normal"/>
        <w:tabs>
          <w:tab w:val="left" w:pos="4025"/>
          <w:tab w:val="left" w:pos="10206"/>
        </w:tabs>
        <w:ind w:right="1870"/>
        <w:rPr>
          <w:rFonts w:eastAsia="Times New Roman"/>
          <w:b/>
          <w:bCs/>
          <w:sz w:val="20"/>
          <w:szCs w:val="20"/>
        </w:rPr>
      </w:pPr>
      <w:r>
        <w:rPr>
          <w:rFonts w:ascii="Menlo Regular" w:hAnsi="Menlo Regular"/>
          <w:b/>
          <w:bCs/>
          <w:sz w:val="20"/>
          <w:szCs w:val="20"/>
        </w:rPr>
        <w:t>01.08.45 Coude télescopique (diamètre : 100 mm)</w:t>
      </w:r>
    </w:p>
    <w:p w14:paraId="08873D0C" w14:textId="7C1B4338" w:rsidR="00CE0999" w:rsidRDefault="001A114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coudes télescopiques PREFA (réglables en longueur).</w:t>
      </w:r>
    </w:p>
    <w:p w14:paraId="473D992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12A2672" w14:textId="50FAD5C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6911A7BF" w14:textId="50893B84" w:rsidR="00CE0999" w:rsidRDefault="00C57495"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Dimension : 100 </w:t>
      </w:r>
      <w:r>
        <w:rPr>
          <w:rFonts w:ascii="Menlo Regular" w:hAnsi="Menlo Regular"/>
          <w:sz w:val="20"/>
          <w:szCs w:val="20"/>
        </w:rPr>
        <w:t>⌀</w:t>
      </w:r>
    </w:p>
    <w:p w14:paraId="655D3D6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5096B4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5CAEF277"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Réglage de la longueur : entre 700 mm et 1100 mm</w:t>
      </w:r>
    </w:p>
    <w:p w14:paraId="3E98B265" w14:textId="77777777" w:rsidR="004A0473" w:rsidRDefault="004A0473" w:rsidP="0075760F">
      <w:pPr>
        <w:pStyle w:val="Normal"/>
        <w:tabs>
          <w:tab w:val="left" w:pos="4025"/>
          <w:tab w:val="left" w:pos="10206"/>
        </w:tabs>
        <w:ind w:right="1870"/>
        <w:rPr>
          <w:rFonts w:eastAsia="Times New Roman"/>
          <w:sz w:val="20"/>
          <w:szCs w:val="20"/>
          <w:lang w:eastAsia="x-none"/>
        </w:rPr>
      </w:pPr>
    </w:p>
    <w:p w14:paraId="224CE409" w14:textId="01A57A7B"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0300AD81" w14:textId="77777777" w:rsidR="004A0473" w:rsidRDefault="004A0473" w:rsidP="0075760F">
      <w:pPr>
        <w:pStyle w:val="Normal"/>
        <w:tabs>
          <w:tab w:val="left" w:pos="4025"/>
          <w:tab w:val="left" w:pos="10206"/>
        </w:tabs>
        <w:ind w:right="1870"/>
        <w:rPr>
          <w:sz w:val="20"/>
          <w:szCs w:val="20"/>
          <w:lang w:eastAsia="x-none"/>
        </w:rPr>
      </w:pPr>
    </w:p>
    <w:p w14:paraId="4C0CD50D" w14:textId="77777777" w:rsidR="004A0473" w:rsidRDefault="004A0473" w:rsidP="0075760F">
      <w:pPr>
        <w:pStyle w:val="Normal"/>
        <w:tabs>
          <w:tab w:val="left" w:pos="4025"/>
          <w:tab w:val="left" w:pos="10206"/>
        </w:tabs>
        <w:ind w:right="1870"/>
        <w:rPr>
          <w:sz w:val="22"/>
          <w:szCs w:val="22"/>
          <w:lang w:eastAsia="x-none"/>
        </w:rPr>
      </w:pPr>
    </w:p>
    <w:p w14:paraId="3C1BF61E"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01.08.46 Embranchement</w:t>
      </w:r>
    </w:p>
    <w:p w14:paraId="11C37FE3" w14:textId="23562D7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d’embranchements PREFA ; pour le raccordement de deux tuyaux au tuyau de descente PREFA.</w:t>
      </w:r>
    </w:p>
    <w:p w14:paraId="140DEA0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4D6E73A" w14:textId="4CE0F62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7371851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50CC33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35A9DD7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Angle de l’embranchement : 72° (108°)</w:t>
      </w:r>
    </w:p>
    <w:p w14:paraId="50A0DDF7" w14:textId="5D67A1CB" w:rsidR="00CE0999" w:rsidRDefault="00F57D14"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Dimensions standard : 80 × 80 mm </w:t>
      </w:r>
      <w:r>
        <w:rPr>
          <w:rFonts w:ascii="Menlo Regular" w:hAnsi="Menlo Regular"/>
          <w:sz w:val="20"/>
          <w:szCs w:val="20"/>
        </w:rPr>
        <w:t>⌀</w:t>
      </w:r>
      <w:r>
        <w:rPr>
          <w:sz w:val="20"/>
          <w:szCs w:val="20"/>
        </w:rPr>
        <w:t xml:space="preserve">, 100 × 80 mm </w:t>
      </w:r>
      <w:r>
        <w:rPr>
          <w:rFonts w:ascii="Menlo Regular" w:hAnsi="Menlo Regular"/>
          <w:sz w:val="20"/>
          <w:szCs w:val="20"/>
        </w:rPr>
        <w:t>⌀</w:t>
      </w:r>
      <w:r>
        <w:rPr>
          <w:sz w:val="20"/>
          <w:szCs w:val="20"/>
        </w:rPr>
        <w:t xml:space="preserve">, 100 × 100 mm </w:t>
      </w:r>
      <w:r>
        <w:rPr>
          <w:rFonts w:ascii="Menlo Regular" w:hAnsi="Menlo Regular"/>
          <w:sz w:val="20"/>
          <w:szCs w:val="20"/>
        </w:rPr>
        <w:t>⌀</w:t>
      </w:r>
      <w:r>
        <w:rPr>
          <w:sz w:val="20"/>
          <w:szCs w:val="20"/>
        </w:rPr>
        <w:t xml:space="preserve">, 120 × 80 mm </w:t>
      </w:r>
      <w:r>
        <w:rPr>
          <w:rFonts w:ascii="Menlo Regular" w:hAnsi="Menlo Regular"/>
          <w:sz w:val="20"/>
          <w:szCs w:val="20"/>
        </w:rPr>
        <w:t>⌀</w:t>
      </w:r>
      <w:r>
        <w:rPr>
          <w:sz w:val="20"/>
          <w:szCs w:val="20"/>
        </w:rPr>
        <w:t xml:space="preserve">, 120 × 100 mm </w:t>
      </w:r>
      <w:r>
        <w:rPr>
          <w:rFonts w:ascii="Menlo Regular" w:hAnsi="Menlo Regular"/>
          <w:sz w:val="20"/>
          <w:szCs w:val="20"/>
        </w:rPr>
        <w:t>⌀</w:t>
      </w:r>
      <w:r>
        <w:rPr>
          <w:sz w:val="20"/>
          <w:szCs w:val="20"/>
        </w:rPr>
        <w:t xml:space="preserve">, 120 × 120 mm </w:t>
      </w:r>
      <w:r>
        <w:rPr>
          <w:rFonts w:ascii="Menlo Regular" w:hAnsi="Menlo Regular"/>
          <w:sz w:val="20"/>
          <w:szCs w:val="20"/>
        </w:rPr>
        <w:t>⌀</w:t>
      </w:r>
    </w:p>
    <w:p w14:paraId="63494BA4" w14:textId="77777777" w:rsidR="004A0473" w:rsidRDefault="00CE0999" w:rsidP="0075760F">
      <w:pPr>
        <w:pStyle w:val="Normal"/>
        <w:tabs>
          <w:tab w:val="left" w:pos="4025"/>
          <w:tab w:val="left" w:pos="10206"/>
        </w:tabs>
        <w:ind w:right="1870"/>
        <w:rPr>
          <w:rFonts w:eastAsia="Times New Roman"/>
          <w:sz w:val="20"/>
          <w:szCs w:val="20"/>
        </w:rPr>
      </w:pPr>
      <w:r>
        <w:rPr>
          <w:rFonts w:ascii="Menlo Regular" w:hAnsi="Menlo Regular"/>
          <w:sz w:val="20"/>
          <w:szCs w:val="20"/>
        </w:rPr>
        <w:t>Dimensions</w:t>
      </w:r>
      <w:r>
        <w:rPr>
          <w:sz w:val="20"/>
          <w:szCs w:val="20"/>
        </w:rPr>
        <w:t xml:space="preserve"> : … × … mm </w:t>
      </w:r>
      <w:r>
        <w:rPr>
          <w:rFonts w:ascii="Menlo Regular" w:hAnsi="Menlo Regular"/>
          <w:sz w:val="20"/>
          <w:szCs w:val="20"/>
        </w:rPr>
        <w:t>⌀</w:t>
      </w:r>
    </w:p>
    <w:p w14:paraId="0DE7C825" w14:textId="77777777" w:rsidR="004A0473" w:rsidRDefault="004A0473" w:rsidP="0075760F">
      <w:pPr>
        <w:pStyle w:val="Normal"/>
        <w:tabs>
          <w:tab w:val="left" w:pos="4025"/>
          <w:tab w:val="left" w:pos="10206"/>
        </w:tabs>
        <w:ind w:right="1870"/>
        <w:rPr>
          <w:rFonts w:eastAsia="Times New Roman"/>
          <w:sz w:val="20"/>
          <w:szCs w:val="20"/>
          <w:lang w:eastAsia="x-none"/>
        </w:rPr>
      </w:pPr>
    </w:p>
    <w:p w14:paraId="40A39889" w14:textId="12AEE093"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0FF5E6B2" w14:textId="77777777" w:rsidR="004A0473" w:rsidRDefault="004A0473" w:rsidP="0075760F">
      <w:pPr>
        <w:pStyle w:val="Normal"/>
        <w:tabs>
          <w:tab w:val="left" w:pos="4025"/>
          <w:tab w:val="left" w:pos="10206"/>
        </w:tabs>
        <w:ind w:right="1870"/>
        <w:rPr>
          <w:sz w:val="20"/>
          <w:szCs w:val="20"/>
          <w:lang w:eastAsia="x-none"/>
        </w:rPr>
      </w:pPr>
    </w:p>
    <w:p w14:paraId="679FF76E" w14:textId="77777777" w:rsidR="004A0473" w:rsidRDefault="004A0473" w:rsidP="0075760F">
      <w:pPr>
        <w:pStyle w:val="Normal"/>
        <w:tabs>
          <w:tab w:val="left" w:pos="4025"/>
          <w:tab w:val="left" w:pos="10206"/>
        </w:tabs>
        <w:ind w:right="1870"/>
        <w:rPr>
          <w:sz w:val="22"/>
          <w:szCs w:val="22"/>
          <w:lang w:eastAsia="x-none"/>
        </w:rPr>
      </w:pPr>
    </w:p>
    <w:p w14:paraId="102E6596"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01.08.47 Embranchement conique</w:t>
      </w:r>
    </w:p>
    <w:p w14:paraId="703CE565" w14:textId="7EE41CB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d’embranchements coniques PREFA ; pour le raccordement de deux tuyaux au tuyau de descente PREFA.</w:t>
      </w:r>
    </w:p>
    <w:p w14:paraId="6B3952E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12EEBB3" w14:textId="4FCA0AA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5014DBE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B45681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40B70A2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Angle de l’embranchement : 72° (108°)</w:t>
      </w:r>
    </w:p>
    <w:p w14:paraId="7F2167B6" w14:textId="77777777" w:rsidR="004A0473" w:rsidRDefault="00CE0999" w:rsidP="0075760F">
      <w:pPr>
        <w:pStyle w:val="Normal"/>
        <w:tabs>
          <w:tab w:val="left" w:pos="4025"/>
          <w:tab w:val="left" w:pos="10206"/>
        </w:tabs>
        <w:ind w:right="1870"/>
        <w:rPr>
          <w:rFonts w:eastAsia="Times New Roman"/>
          <w:sz w:val="20"/>
          <w:szCs w:val="20"/>
        </w:rPr>
      </w:pPr>
      <w:r>
        <w:rPr>
          <w:rFonts w:ascii="Menlo Regular" w:hAnsi="Menlo Regular"/>
          <w:sz w:val="20"/>
          <w:szCs w:val="20"/>
        </w:rPr>
        <w:t>Dimensions</w:t>
      </w:r>
      <w:r>
        <w:rPr>
          <w:sz w:val="20"/>
          <w:szCs w:val="20"/>
        </w:rPr>
        <w:t xml:space="preserve"> : 100 × 50-75 mm </w:t>
      </w:r>
      <w:r>
        <w:rPr>
          <w:rFonts w:ascii="Menlo Regular" w:hAnsi="Menlo Regular"/>
          <w:sz w:val="20"/>
          <w:szCs w:val="20"/>
        </w:rPr>
        <w:t>⌀</w:t>
      </w:r>
    </w:p>
    <w:p w14:paraId="3F94AE9F" w14:textId="77777777" w:rsidR="004A0473" w:rsidRDefault="004A0473" w:rsidP="0075760F">
      <w:pPr>
        <w:pStyle w:val="Normal"/>
        <w:tabs>
          <w:tab w:val="left" w:pos="4025"/>
          <w:tab w:val="left" w:pos="10206"/>
        </w:tabs>
        <w:ind w:right="1870"/>
        <w:rPr>
          <w:rFonts w:eastAsia="Times New Roman"/>
          <w:sz w:val="20"/>
          <w:szCs w:val="20"/>
          <w:lang w:eastAsia="x-none"/>
        </w:rPr>
      </w:pPr>
    </w:p>
    <w:p w14:paraId="64CBB567" w14:textId="09154D60"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45FBED31" w14:textId="77777777" w:rsidR="004A0473" w:rsidRDefault="004A0473" w:rsidP="0075760F">
      <w:pPr>
        <w:pStyle w:val="Normal"/>
        <w:tabs>
          <w:tab w:val="left" w:pos="4025"/>
          <w:tab w:val="left" w:pos="10206"/>
        </w:tabs>
        <w:ind w:right="1870"/>
        <w:rPr>
          <w:sz w:val="20"/>
          <w:szCs w:val="20"/>
          <w:lang w:eastAsia="x-none"/>
        </w:rPr>
      </w:pPr>
    </w:p>
    <w:p w14:paraId="6CC74C10" w14:textId="77777777" w:rsidR="004A0473" w:rsidRDefault="004A0473" w:rsidP="0075760F">
      <w:pPr>
        <w:pStyle w:val="Normal"/>
        <w:tabs>
          <w:tab w:val="left" w:pos="4025"/>
          <w:tab w:val="left" w:pos="10206"/>
        </w:tabs>
        <w:ind w:right="1870"/>
        <w:rPr>
          <w:sz w:val="22"/>
          <w:szCs w:val="22"/>
          <w:lang w:eastAsia="x-none"/>
        </w:rPr>
      </w:pPr>
    </w:p>
    <w:p w14:paraId="73FF17A2" w14:textId="77777777" w:rsidR="004A0473" w:rsidRDefault="00CE0999" w:rsidP="0075760F">
      <w:pPr>
        <w:pStyle w:val="Normal"/>
        <w:tabs>
          <w:tab w:val="left" w:pos="4025"/>
          <w:tab w:val="left" w:pos="10206"/>
        </w:tabs>
        <w:ind w:right="1870"/>
        <w:rPr>
          <w:b/>
          <w:bCs/>
          <w:sz w:val="20"/>
          <w:szCs w:val="20"/>
        </w:rPr>
      </w:pPr>
      <w:r>
        <w:rPr>
          <w:b/>
          <w:bCs/>
          <w:sz w:val="20"/>
          <w:szCs w:val="20"/>
        </w:rPr>
        <w:t>01.08.48 Récupérateur d’eau</w:t>
      </w:r>
    </w:p>
    <w:p w14:paraId="5C19D975" w14:textId="34BDE4CB" w:rsidR="00CE0999" w:rsidRDefault="008C00B4"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récupérateurs d’eau PREFA avec grille filtrante intégrée ; orifice de trop-plein pour tuyaux de descente PREFA.</w:t>
      </w:r>
    </w:p>
    <w:p w14:paraId="66B8527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8408DD3" w14:textId="3CB9D8B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0,80 mm</w:t>
      </w:r>
    </w:p>
    <w:p w14:paraId="6F8DB56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A7479B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516E7144" w14:textId="62467B1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420 mm</w:t>
      </w:r>
    </w:p>
    <w:p w14:paraId="14FC2D59" w14:textId="5C950D9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rFonts w:ascii="Menlo Regular" w:hAnsi="Menlo Regular"/>
          <w:sz w:val="20"/>
          <w:szCs w:val="20"/>
        </w:rPr>
        <w:t xml:space="preserve">Dimensions disponibles : </w:t>
      </w:r>
      <w:r>
        <w:rPr>
          <w:sz w:val="20"/>
          <w:szCs w:val="20"/>
        </w:rPr>
        <w:t xml:space="preserve">80 mm </w:t>
      </w:r>
      <w:r>
        <w:rPr>
          <w:rFonts w:ascii="Menlo Regular" w:hAnsi="Menlo Regular"/>
          <w:sz w:val="20"/>
          <w:szCs w:val="20"/>
        </w:rPr>
        <w:t>⌀</w:t>
      </w:r>
      <w:r>
        <w:rPr>
          <w:sz w:val="20"/>
          <w:szCs w:val="20"/>
        </w:rPr>
        <w:t xml:space="preserve">, 100 mm </w:t>
      </w:r>
      <w:r>
        <w:rPr>
          <w:rFonts w:ascii="Menlo Regular" w:hAnsi="Menlo Regular"/>
          <w:sz w:val="20"/>
          <w:szCs w:val="20"/>
        </w:rPr>
        <w:t>⌀</w:t>
      </w:r>
      <w:r>
        <w:rPr>
          <w:sz w:val="20"/>
          <w:szCs w:val="20"/>
        </w:rPr>
        <w:t xml:space="preserve">, 120 mm </w:t>
      </w:r>
      <w:r>
        <w:rPr>
          <w:rFonts w:ascii="Menlo Regular" w:hAnsi="Menlo Regular"/>
          <w:sz w:val="20"/>
          <w:szCs w:val="20"/>
        </w:rPr>
        <w:t>⌀</w:t>
      </w:r>
    </w:p>
    <w:p w14:paraId="10C6A07E"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 xml:space="preserve">Dimension : … mm </w:t>
      </w:r>
      <w:r>
        <w:rPr>
          <w:rFonts w:ascii="Menlo Regular" w:hAnsi="Menlo Regular"/>
          <w:sz w:val="20"/>
          <w:szCs w:val="20"/>
        </w:rPr>
        <w:t>⌀</w:t>
      </w:r>
    </w:p>
    <w:p w14:paraId="2F07C642" w14:textId="77777777" w:rsidR="004A0473" w:rsidRDefault="004A0473" w:rsidP="0075760F">
      <w:pPr>
        <w:pStyle w:val="Normal"/>
        <w:tabs>
          <w:tab w:val="left" w:pos="4025"/>
          <w:tab w:val="left" w:pos="10206"/>
        </w:tabs>
        <w:ind w:right="1870"/>
        <w:rPr>
          <w:rFonts w:eastAsia="Times New Roman"/>
          <w:sz w:val="20"/>
          <w:szCs w:val="20"/>
          <w:lang w:eastAsia="x-none"/>
        </w:rPr>
      </w:pPr>
    </w:p>
    <w:p w14:paraId="5CCE7452" w14:textId="4652122E"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84DAC90" w14:textId="77777777" w:rsidR="004A0473" w:rsidRDefault="004A0473" w:rsidP="0075760F">
      <w:pPr>
        <w:pStyle w:val="Normal"/>
        <w:tabs>
          <w:tab w:val="left" w:pos="4025"/>
          <w:tab w:val="left" w:pos="10206"/>
        </w:tabs>
        <w:ind w:right="1870"/>
        <w:rPr>
          <w:sz w:val="20"/>
          <w:szCs w:val="20"/>
          <w:lang w:eastAsia="x-none"/>
        </w:rPr>
      </w:pPr>
    </w:p>
    <w:p w14:paraId="36E2014E" w14:textId="77777777" w:rsidR="004A0473" w:rsidRDefault="004A0473" w:rsidP="0075760F">
      <w:pPr>
        <w:pStyle w:val="Normal"/>
        <w:tabs>
          <w:tab w:val="left" w:pos="4025"/>
          <w:tab w:val="left" w:pos="10206"/>
        </w:tabs>
        <w:ind w:right="1870"/>
        <w:rPr>
          <w:sz w:val="22"/>
          <w:szCs w:val="22"/>
          <w:lang w:eastAsia="x-none"/>
        </w:rPr>
      </w:pPr>
    </w:p>
    <w:p w14:paraId="482B00B6" w14:textId="77777777" w:rsidR="004A0473" w:rsidRDefault="00CE0999" w:rsidP="0075760F">
      <w:pPr>
        <w:pStyle w:val="Normal"/>
        <w:tabs>
          <w:tab w:val="left" w:pos="4025"/>
          <w:tab w:val="left" w:pos="10206"/>
        </w:tabs>
        <w:ind w:right="1870"/>
        <w:rPr>
          <w:b/>
          <w:bCs/>
          <w:sz w:val="20"/>
          <w:szCs w:val="20"/>
        </w:rPr>
      </w:pPr>
      <w:r>
        <w:rPr>
          <w:b/>
          <w:bCs/>
          <w:sz w:val="20"/>
          <w:szCs w:val="20"/>
        </w:rPr>
        <w:t>01.08.49 Collecteur d’eau</w:t>
      </w:r>
    </w:p>
    <w:p w14:paraId="3936714D" w14:textId="1758E3E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collecteurs d’eau PREFA ; fourni avec tuyau (longueur : 250 mm) ; filetage : 19 mm de diamètre.</w:t>
      </w:r>
    </w:p>
    <w:p w14:paraId="78A57BE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F8F1A17" w14:textId="308CD0F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1,00 mm</w:t>
      </w:r>
    </w:p>
    <w:p w14:paraId="2FE8E82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51F0D7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63554EC6" w14:textId="3B7E3F5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rFonts w:ascii="Menlo Regular" w:hAnsi="Menlo Regular"/>
          <w:sz w:val="20"/>
          <w:szCs w:val="20"/>
        </w:rPr>
        <w:t xml:space="preserve">Dimensions disponibles : </w:t>
      </w:r>
      <w:r>
        <w:rPr>
          <w:sz w:val="20"/>
          <w:szCs w:val="20"/>
        </w:rPr>
        <w:t xml:space="preserve">80 mm </w:t>
      </w:r>
      <w:r>
        <w:rPr>
          <w:rFonts w:ascii="Menlo Regular" w:hAnsi="Menlo Regular"/>
          <w:sz w:val="20"/>
          <w:szCs w:val="20"/>
        </w:rPr>
        <w:t>⌀</w:t>
      </w:r>
      <w:r>
        <w:rPr>
          <w:sz w:val="20"/>
          <w:szCs w:val="20"/>
        </w:rPr>
        <w:t xml:space="preserve">, 100 mm </w:t>
      </w:r>
      <w:r>
        <w:rPr>
          <w:rFonts w:ascii="Menlo Regular" w:hAnsi="Menlo Regular"/>
          <w:sz w:val="20"/>
          <w:szCs w:val="20"/>
        </w:rPr>
        <w:t>⌀</w:t>
      </w:r>
      <w:r>
        <w:rPr>
          <w:sz w:val="20"/>
          <w:szCs w:val="20"/>
        </w:rPr>
        <w:t xml:space="preserve">, 120 mm </w:t>
      </w:r>
      <w:r>
        <w:rPr>
          <w:rFonts w:ascii="Menlo Regular" w:hAnsi="Menlo Regular"/>
          <w:sz w:val="20"/>
          <w:szCs w:val="20"/>
        </w:rPr>
        <w:t>⌀</w:t>
      </w:r>
    </w:p>
    <w:p w14:paraId="547E1E8E"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 xml:space="preserve">Dimension : … mm </w:t>
      </w:r>
      <w:r>
        <w:rPr>
          <w:rFonts w:ascii="Menlo Regular" w:hAnsi="Menlo Regular"/>
          <w:sz w:val="20"/>
          <w:szCs w:val="20"/>
        </w:rPr>
        <w:t>⌀</w:t>
      </w:r>
    </w:p>
    <w:p w14:paraId="05672134" w14:textId="77777777" w:rsidR="004A0473" w:rsidRDefault="004A0473" w:rsidP="0075760F">
      <w:pPr>
        <w:pStyle w:val="Normal"/>
        <w:tabs>
          <w:tab w:val="left" w:pos="4025"/>
          <w:tab w:val="left" w:pos="10206"/>
        </w:tabs>
        <w:ind w:right="1870"/>
        <w:rPr>
          <w:rFonts w:eastAsia="Times New Roman"/>
          <w:sz w:val="20"/>
          <w:szCs w:val="20"/>
          <w:lang w:eastAsia="x-none"/>
        </w:rPr>
      </w:pPr>
    </w:p>
    <w:p w14:paraId="01CFF446" w14:textId="1AF71E00"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607185C8" w14:textId="77777777" w:rsidR="004A0473" w:rsidRDefault="004A0473" w:rsidP="0075760F">
      <w:pPr>
        <w:pStyle w:val="Normal"/>
        <w:tabs>
          <w:tab w:val="left" w:pos="4025"/>
          <w:tab w:val="left" w:pos="10206"/>
        </w:tabs>
        <w:ind w:right="1870"/>
        <w:rPr>
          <w:sz w:val="20"/>
          <w:szCs w:val="20"/>
          <w:lang w:eastAsia="x-none"/>
        </w:rPr>
      </w:pPr>
    </w:p>
    <w:p w14:paraId="7E2624D7" w14:textId="77777777" w:rsidR="004A0473" w:rsidRDefault="004A0473" w:rsidP="0075760F">
      <w:pPr>
        <w:pStyle w:val="Normal"/>
        <w:tabs>
          <w:tab w:val="left" w:pos="4025"/>
          <w:tab w:val="left" w:pos="10206"/>
        </w:tabs>
        <w:ind w:right="1870"/>
        <w:rPr>
          <w:sz w:val="22"/>
          <w:szCs w:val="22"/>
          <w:lang w:eastAsia="x-none"/>
        </w:rPr>
      </w:pPr>
    </w:p>
    <w:p w14:paraId="41AFA09F" w14:textId="104F20DC" w:rsidR="004A0473" w:rsidRDefault="00CE0999" w:rsidP="0075760F">
      <w:pPr>
        <w:pStyle w:val="Normal"/>
        <w:tabs>
          <w:tab w:val="left" w:pos="4025"/>
          <w:tab w:val="left" w:pos="10206"/>
        </w:tabs>
        <w:ind w:right="1870"/>
        <w:rPr>
          <w:rFonts w:eastAsia="Times New Roman"/>
          <w:b/>
          <w:bCs/>
          <w:sz w:val="20"/>
          <w:szCs w:val="20"/>
        </w:rPr>
      </w:pPr>
      <w:r>
        <w:rPr>
          <w:rFonts w:ascii="Menlo Regular" w:hAnsi="Menlo Regular"/>
          <w:b/>
          <w:bCs/>
          <w:sz w:val="20"/>
          <w:szCs w:val="20"/>
        </w:rPr>
        <w:t>01.08.50 Coude étage (diamètre : entre 80 mm et 150 mm)</w:t>
      </w:r>
    </w:p>
    <w:p w14:paraId="4741DB9E" w14:textId="18604E7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coudes étage ; pour franchir les projections de façade.</w:t>
      </w:r>
    </w:p>
    <w:p w14:paraId="4493171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9E89268" w14:textId="69F367C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4A45989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AFAC50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3165428F" w14:textId="65A2A965" w:rsidR="00CE0999" w:rsidRDefault="00F57D14"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Dimensions standard : 80 mm </w:t>
      </w:r>
      <w:r>
        <w:rPr>
          <w:rFonts w:ascii="Menlo Regular" w:hAnsi="Menlo Regular"/>
          <w:sz w:val="20"/>
          <w:szCs w:val="20"/>
        </w:rPr>
        <w:t>⌀</w:t>
      </w:r>
      <w:r>
        <w:rPr>
          <w:sz w:val="20"/>
          <w:szCs w:val="20"/>
        </w:rPr>
        <w:t xml:space="preserve">, 100 mm </w:t>
      </w:r>
      <w:r>
        <w:rPr>
          <w:rFonts w:ascii="Menlo Regular" w:hAnsi="Menlo Regular"/>
          <w:sz w:val="20"/>
          <w:szCs w:val="20"/>
        </w:rPr>
        <w:t>⌀</w:t>
      </w:r>
      <w:r>
        <w:rPr>
          <w:sz w:val="20"/>
          <w:szCs w:val="20"/>
        </w:rPr>
        <w:t xml:space="preserve">, 120 mm </w:t>
      </w:r>
      <w:r>
        <w:rPr>
          <w:rFonts w:ascii="Menlo Regular" w:hAnsi="Menlo Regular"/>
          <w:sz w:val="20"/>
          <w:szCs w:val="20"/>
        </w:rPr>
        <w:t>⌀</w:t>
      </w:r>
      <w:r>
        <w:rPr>
          <w:sz w:val="20"/>
          <w:szCs w:val="20"/>
        </w:rPr>
        <w:t xml:space="preserve">, 150 mm </w:t>
      </w:r>
      <w:r>
        <w:rPr>
          <w:rFonts w:ascii="Menlo Regular" w:hAnsi="Menlo Regular"/>
          <w:sz w:val="20"/>
          <w:szCs w:val="20"/>
        </w:rPr>
        <w:t>⌀</w:t>
      </w:r>
    </w:p>
    <w:p w14:paraId="14B7379A" w14:textId="1B4880D5"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Dimension : … mm </w:t>
      </w:r>
      <w:r>
        <w:rPr>
          <w:rFonts w:ascii="Menlo Regular" w:hAnsi="Menlo Regular"/>
          <w:sz w:val="20"/>
          <w:szCs w:val="20"/>
        </w:rPr>
        <w:t>⌀</w:t>
      </w:r>
    </w:p>
    <w:p w14:paraId="046E8707"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Projection : 60 mm</w:t>
      </w:r>
    </w:p>
    <w:p w14:paraId="1F3EC9E6" w14:textId="77777777" w:rsidR="004A0473" w:rsidRDefault="004A0473" w:rsidP="0075760F">
      <w:pPr>
        <w:pStyle w:val="Normal"/>
        <w:tabs>
          <w:tab w:val="left" w:pos="4025"/>
          <w:tab w:val="left" w:pos="10206"/>
        </w:tabs>
        <w:ind w:right="1870"/>
        <w:rPr>
          <w:rFonts w:eastAsia="Times New Roman"/>
          <w:sz w:val="20"/>
          <w:szCs w:val="20"/>
          <w:lang w:eastAsia="x-none"/>
        </w:rPr>
      </w:pPr>
    </w:p>
    <w:p w14:paraId="5A1AB8F8" w14:textId="53BC497D"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46D4326E" w14:textId="77777777" w:rsidR="004A0473" w:rsidRDefault="004A0473" w:rsidP="0075760F">
      <w:pPr>
        <w:pStyle w:val="Normal"/>
        <w:tabs>
          <w:tab w:val="left" w:pos="4025"/>
          <w:tab w:val="left" w:pos="10206"/>
        </w:tabs>
        <w:ind w:right="1870"/>
        <w:rPr>
          <w:sz w:val="20"/>
          <w:szCs w:val="20"/>
          <w:lang w:eastAsia="x-none"/>
        </w:rPr>
      </w:pPr>
    </w:p>
    <w:p w14:paraId="559F7070" w14:textId="77777777" w:rsidR="004A0473" w:rsidRDefault="004A0473" w:rsidP="0075760F">
      <w:pPr>
        <w:pStyle w:val="Normal"/>
        <w:tabs>
          <w:tab w:val="left" w:pos="4025"/>
          <w:tab w:val="left" w:pos="10206"/>
        </w:tabs>
        <w:ind w:right="1870"/>
        <w:rPr>
          <w:sz w:val="22"/>
          <w:szCs w:val="22"/>
          <w:lang w:eastAsia="x-none"/>
        </w:rPr>
      </w:pPr>
    </w:p>
    <w:p w14:paraId="5DFA723E" w14:textId="77777777" w:rsidR="004A0473" w:rsidRDefault="00CE0999" w:rsidP="0075760F">
      <w:pPr>
        <w:pStyle w:val="Normal"/>
        <w:tabs>
          <w:tab w:val="left" w:pos="4025"/>
          <w:tab w:val="left" w:pos="10206"/>
        </w:tabs>
        <w:ind w:right="1870"/>
        <w:rPr>
          <w:rFonts w:eastAsia="Times New Roman"/>
          <w:b/>
          <w:bCs/>
          <w:sz w:val="20"/>
          <w:szCs w:val="20"/>
        </w:rPr>
      </w:pPr>
      <w:r>
        <w:rPr>
          <w:rFonts w:ascii="Menlo Regular" w:hAnsi="Menlo Regular"/>
          <w:b/>
          <w:bCs/>
          <w:sz w:val="20"/>
          <w:szCs w:val="20"/>
        </w:rPr>
        <w:t>01.08.53 Dauphin (diamètre : 80 mm)</w:t>
      </w:r>
    </w:p>
    <w:p w14:paraId="78F20B6E" w14:textId="60A967A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dauphins rond PREFA avec ouverture de nettoyage ; fournis avec joint ainsi que collier et collerette pour dauphins.</w:t>
      </w:r>
    </w:p>
    <w:p w14:paraId="78AD7FF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312C3BB" w14:textId="5A41A84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rFonts w:ascii="Menlo Regular" w:hAnsi="Menlo Regular"/>
          <w:sz w:val="20"/>
          <w:szCs w:val="20"/>
        </w:rPr>
        <w:t xml:space="preserve">Dimension : </w:t>
      </w:r>
      <w:r>
        <w:rPr>
          <w:sz w:val="20"/>
          <w:szCs w:val="20"/>
        </w:rPr>
        <w:t xml:space="preserve">80 mm </w:t>
      </w:r>
      <w:r>
        <w:rPr>
          <w:rFonts w:ascii="Menlo Regular" w:hAnsi="Menlo Regular"/>
          <w:sz w:val="20"/>
          <w:szCs w:val="20"/>
        </w:rPr>
        <w:t>⌀</w:t>
      </w:r>
    </w:p>
    <w:p w14:paraId="71EB9BCC" w14:textId="2605AAF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1000 mm</w:t>
      </w:r>
    </w:p>
    <w:p w14:paraId="76C4CA28" w14:textId="616A6BF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2,2 mm</w:t>
      </w:r>
    </w:p>
    <w:p w14:paraId="768C53D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acier galvanisé</w:t>
      </w:r>
    </w:p>
    <w:p w14:paraId="0079744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thermolaqué</w:t>
      </w:r>
    </w:p>
    <w:p w14:paraId="7D4AA96A"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4523E1F" w14:textId="77777777" w:rsidR="004A0473" w:rsidRDefault="004A0473" w:rsidP="0075760F">
      <w:pPr>
        <w:pStyle w:val="Normal"/>
        <w:tabs>
          <w:tab w:val="left" w:pos="4025"/>
          <w:tab w:val="left" w:pos="10206"/>
        </w:tabs>
        <w:ind w:right="1870"/>
        <w:rPr>
          <w:rFonts w:eastAsia="Times New Roman"/>
          <w:sz w:val="20"/>
          <w:szCs w:val="20"/>
          <w:lang w:eastAsia="x-none"/>
        </w:rPr>
      </w:pPr>
    </w:p>
    <w:p w14:paraId="76DCFE45" w14:textId="5C7665C9"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225F36B" w14:textId="77777777" w:rsidR="004A0473" w:rsidRDefault="004A0473" w:rsidP="0075760F">
      <w:pPr>
        <w:pStyle w:val="Normal"/>
        <w:tabs>
          <w:tab w:val="left" w:pos="4025"/>
          <w:tab w:val="left" w:pos="10206"/>
        </w:tabs>
        <w:ind w:right="1870"/>
        <w:rPr>
          <w:sz w:val="20"/>
          <w:szCs w:val="20"/>
          <w:lang w:eastAsia="x-none"/>
        </w:rPr>
      </w:pPr>
    </w:p>
    <w:p w14:paraId="14F826A4" w14:textId="77777777" w:rsidR="004A0473" w:rsidRDefault="004A0473" w:rsidP="0075760F">
      <w:pPr>
        <w:pStyle w:val="Normal"/>
        <w:tabs>
          <w:tab w:val="left" w:pos="4025"/>
          <w:tab w:val="left" w:pos="10206"/>
        </w:tabs>
        <w:ind w:right="1870"/>
        <w:rPr>
          <w:sz w:val="22"/>
          <w:szCs w:val="22"/>
          <w:lang w:eastAsia="x-none"/>
        </w:rPr>
      </w:pPr>
    </w:p>
    <w:p w14:paraId="06FBB542" w14:textId="77777777" w:rsidR="004A0473" w:rsidRDefault="00CE0999" w:rsidP="0075760F">
      <w:pPr>
        <w:pStyle w:val="Normal"/>
        <w:tabs>
          <w:tab w:val="left" w:pos="4025"/>
          <w:tab w:val="left" w:pos="10206"/>
        </w:tabs>
        <w:ind w:right="1870"/>
        <w:rPr>
          <w:rFonts w:eastAsia="Times New Roman"/>
          <w:b/>
          <w:bCs/>
          <w:sz w:val="20"/>
          <w:szCs w:val="20"/>
        </w:rPr>
      </w:pPr>
      <w:r>
        <w:rPr>
          <w:rFonts w:ascii="Menlo Regular" w:hAnsi="Menlo Regular"/>
          <w:b/>
          <w:bCs/>
          <w:sz w:val="20"/>
          <w:szCs w:val="20"/>
        </w:rPr>
        <w:t>01.08.52 Dauphin (diamètre : 100 mm)</w:t>
      </w:r>
    </w:p>
    <w:p w14:paraId="1F6F63DC" w14:textId="0EEF2218" w:rsidR="00CE0999" w:rsidRDefault="00CE0999" w:rsidP="0075760F">
      <w:pPr>
        <w:pStyle w:val="Normal"/>
        <w:tabs>
          <w:tab w:val="left" w:pos="4536"/>
          <w:tab w:val="left" w:pos="9072"/>
          <w:tab w:val="left" w:pos="13608"/>
        </w:tabs>
        <w:ind w:right="1870"/>
        <w:rPr>
          <w:sz w:val="22"/>
          <w:szCs w:val="22"/>
        </w:rPr>
      </w:pPr>
      <w:r>
        <w:rPr>
          <w:sz w:val="20"/>
          <w:szCs w:val="20"/>
        </w:rPr>
        <w:t>Livraison et pose de dauphins rond PREFA avec ouverture de nettoyage ; fournis avec joint ainsi que collier et collerette pour dauphins.</w:t>
      </w:r>
    </w:p>
    <w:p w14:paraId="0F56AE51" w14:textId="77777777" w:rsidR="00CE0999" w:rsidRDefault="00CE0999" w:rsidP="0075760F">
      <w:pPr>
        <w:pStyle w:val="Normal"/>
        <w:tabs>
          <w:tab w:val="left" w:pos="4536"/>
          <w:tab w:val="left" w:pos="9072"/>
          <w:tab w:val="left" w:pos="13608"/>
        </w:tabs>
        <w:ind w:right="1870"/>
        <w:rPr>
          <w:sz w:val="22"/>
          <w:szCs w:val="22"/>
          <w:lang w:eastAsia="x-none"/>
        </w:rPr>
      </w:pPr>
    </w:p>
    <w:p w14:paraId="0B6A002B" w14:textId="7C6FE87B" w:rsidR="00CE0999" w:rsidRDefault="00CE0999" w:rsidP="0075760F">
      <w:pPr>
        <w:pStyle w:val="Normal"/>
        <w:tabs>
          <w:tab w:val="left" w:pos="4536"/>
          <w:tab w:val="left" w:pos="9072"/>
          <w:tab w:val="left" w:pos="13608"/>
        </w:tabs>
        <w:ind w:right="1870"/>
        <w:rPr>
          <w:rFonts w:eastAsia="Times New Roman"/>
          <w:sz w:val="20"/>
          <w:szCs w:val="20"/>
        </w:rPr>
      </w:pPr>
      <w:r>
        <w:rPr>
          <w:rFonts w:ascii="Menlo Regular" w:hAnsi="Menlo Regular"/>
          <w:sz w:val="20"/>
          <w:szCs w:val="20"/>
        </w:rPr>
        <w:t xml:space="preserve">Dimension : </w:t>
      </w:r>
      <w:r>
        <w:rPr>
          <w:sz w:val="20"/>
          <w:szCs w:val="20"/>
        </w:rPr>
        <w:t xml:space="preserve">100 mm </w:t>
      </w:r>
      <w:r>
        <w:rPr>
          <w:rFonts w:ascii="Menlo Regular" w:hAnsi="Menlo Regular"/>
          <w:sz w:val="20"/>
          <w:szCs w:val="20"/>
        </w:rPr>
        <w:t>⌀</w:t>
      </w:r>
    </w:p>
    <w:p w14:paraId="7C952192" w14:textId="08ABA475"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Longueur : 1000 mm</w:t>
      </w:r>
    </w:p>
    <w:p w14:paraId="0035E7D6" w14:textId="5385B05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2,2 mm</w:t>
      </w:r>
    </w:p>
    <w:p w14:paraId="2F0BB1B8"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acier galvanisé</w:t>
      </w:r>
    </w:p>
    <w:p w14:paraId="6EADA36E"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Surface : revêtement thermolaqué</w:t>
      </w:r>
    </w:p>
    <w:p w14:paraId="29B41828"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7D0F8355" w14:textId="77777777" w:rsidR="004A0473" w:rsidRDefault="004A0473" w:rsidP="0075760F">
      <w:pPr>
        <w:pStyle w:val="Normal"/>
        <w:tabs>
          <w:tab w:val="left" w:pos="4025"/>
          <w:tab w:val="left" w:pos="10206"/>
        </w:tabs>
        <w:ind w:right="1870"/>
        <w:rPr>
          <w:rFonts w:eastAsia="Times New Roman"/>
          <w:sz w:val="20"/>
          <w:szCs w:val="20"/>
          <w:lang w:eastAsia="x-none"/>
        </w:rPr>
      </w:pPr>
    </w:p>
    <w:p w14:paraId="5928D2AC" w14:textId="37372D8F"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72E4030" w14:textId="77777777" w:rsidR="004A0473" w:rsidRDefault="004A0473" w:rsidP="0075760F">
      <w:pPr>
        <w:pStyle w:val="Normal"/>
        <w:tabs>
          <w:tab w:val="left" w:pos="4025"/>
          <w:tab w:val="left" w:pos="10206"/>
        </w:tabs>
        <w:ind w:right="1870"/>
        <w:rPr>
          <w:sz w:val="20"/>
          <w:szCs w:val="20"/>
          <w:lang w:eastAsia="x-none"/>
        </w:rPr>
      </w:pPr>
    </w:p>
    <w:p w14:paraId="24614DAD" w14:textId="77777777" w:rsidR="004A0473" w:rsidRDefault="004A0473" w:rsidP="0075760F">
      <w:pPr>
        <w:pStyle w:val="Normal"/>
        <w:tabs>
          <w:tab w:val="left" w:pos="4025"/>
          <w:tab w:val="left" w:pos="10206"/>
        </w:tabs>
        <w:ind w:right="1870"/>
        <w:rPr>
          <w:sz w:val="22"/>
          <w:szCs w:val="22"/>
          <w:lang w:eastAsia="x-none"/>
        </w:rPr>
      </w:pPr>
    </w:p>
    <w:p w14:paraId="10924F20"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rFonts w:ascii="Menlo Regular" w:hAnsi="Menlo Regular"/>
          <w:b/>
          <w:bCs/>
          <w:sz w:val="20"/>
          <w:szCs w:val="20"/>
        </w:rPr>
        <w:lastRenderedPageBreak/>
        <w:t>01.08.53 Dauphin (diamètre : 120 mm)</w:t>
      </w:r>
    </w:p>
    <w:p w14:paraId="6BC42C29" w14:textId="43EDB054" w:rsidR="00CE0999" w:rsidRDefault="00CE0999" w:rsidP="0075760F">
      <w:pPr>
        <w:pStyle w:val="Normal"/>
        <w:tabs>
          <w:tab w:val="left" w:pos="4536"/>
          <w:tab w:val="left" w:pos="9072"/>
          <w:tab w:val="left" w:pos="13608"/>
        </w:tabs>
        <w:ind w:right="1870"/>
        <w:rPr>
          <w:sz w:val="22"/>
          <w:szCs w:val="22"/>
        </w:rPr>
      </w:pPr>
      <w:r>
        <w:rPr>
          <w:sz w:val="20"/>
          <w:szCs w:val="20"/>
        </w:rPr>
        <w:t>Livraison et pose de dauphins rond PREFA avec ouverture de nettoyage ; fournis avec joint ainsi que collier et collerette pour dauphins.</w:t>
      </w:r>
    </w:p>
    <w:p w14:paraId="5FDF0AEB" w14:textId="77777777" w:rsidR="00CE0999" w:rsidRDefault="00CE0999" w:rsidP="0075760F">
      <w:pPr>
        <w:pStyle w:val="Normal"/>
        <w:tabs>
          <w:tab w:val="left" w:pos="4536"/>
          <w:tab w:val="left" w:pos="9072"/>
          <w:tab w:val="left" w:pos="13608"/>
        </w:tabs>
        <w:ind w:right="1870"/>
        <w:rPr>
          <w:sz w:val="22"/>
          <w:szCs w:val="22"/>
          <w:lang w:eastAsia="x-none"/>
        </w:rPr>
      </w:pPr>
    </w:p>
    <w:p w14:paraId="0AB2B41D" w14:textId="01458EDC" w:rsidR="00CE0999" w:rsidRDefault="00CE0999" w:rsidP="0075760F">
      <w:pPr>
        <w:pStyle w:val="Normal"/>
        <w:tabs>
          <w:tab w:val="left" w:pos="4536"/>
          <w:tab w:val="left" w:pos="9072"/>
          <w:tab w:val="left" w:pos="13608"/>
        </w:tabs>
        <w:ind w:right="1870"/>
        <w:rPr>
          <w:rFonts w:eastAsia="Times New Roman"/>
          <w:sz w:val="20"/>
          <w:szCs w:val="20"/>
        </w:rPr>
      </w:pPr>
      <w:r>
        <w:rPr>
          <w:rFonts w:ascii="Menlo Regular" w:hAnsi="Menlo Regular"/>
          <w:sz w:val="20"/>
          <w:szCs w:val="20"/>
        </w:rPr>
        <w:t xml:space="preserve">Dimension : </w:t>
      </w:r>
      <w:r>
        <w:rPr>
          <w:sz w:val="20"/>
          <w:szCs w:val="20"/>
        </w:rPr>
        <w:t xml:space="preserve">120 mm </w:t>
      </w:r>
      <w:r>
        <w:rPr>
          <w:rFonts w:ascii="Menlo Regular" w:hAnsi="Menlo Regular"/>
          <w:sz w:val="20"/>
          <w:szCs w:val="20"/>
        </w:rPr>
        <w:t>⌀</w:t>
      </w:r>
    </w:p>
    <w:p w14:paraId="04B46EBE" w14:textId="0BE40A9D"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Longueur : 1000 mm</w:t>
      </w:r>
    </w:p>
    <w:p w14:paraId="190916F7" w14:textId="7F284133"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2,2 mm</w:t>
      </w:r>
    </w:p>
    <w:p w14:paraId="0CC2AE17"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acier galvanisé</w:t>
      </w:r>
    </w:p>
    <w:p w14:paraId="239D7037"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Surface : revêtement thermolaqué</w:t>
      </w:r>
    </w:p>
    <w:p w14:paraId="0187407A"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CC126BE" w14:textId="77777777" w:rsidR="004A0473" w:rsidRDefault="004A0473" w:rsidP="0075760F">
      <w:pPr>
        <w:pStyle w:val="Normal"/>
        <w:tabs>
          <w:tab w:val="left" w:pos="4025"/>
          <w:tab w:val="left" w:pos="10206"/>
        </w:tabs>
        <w:ind w:right="1870"/>
        <w:rPr>
          <w:rFonts w:eastAsia="Times New Roman"/>
          <w:sz w:val="20"/>
          <w:szCs w:val="20"/>
          <w:lang w:eastAsia="x-none"/>
        </w:rPr>
      </w:pPr>
    </w:p>
    <w:p w14:paraId="25A2A5EA" w14:textId="3771EE85"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8F8171F" w14:textId="77777777" w:rsidR="004A0473" w:rsidRDefault="004A0473" w:rsidP="0075760F">
      <w:pPr>
        <w:pStyle w:val="Normal"/>
        <w:tabs>
          <w:tab w:val="left" w:pos="4025"/>
          <w:tab w:val="left" w:pos="10206"/>
        </w:tabs>
        <w:ind w:right="1870"/>
        <w:rPr>
          <w:sz w:val="20"/>
          <w:szCs w:val="20"/>
          <w:lang w:eastAsia="x-none"/>
        </w:rPr>
      </w:pPr>
    </w:p>
    <w:p w14:paraId="409BEC3C" w14:textId="77777777" w:rsidR="004A0473" w:rsidRDefault="004A0473" w:rsidP="0075760F">
      <w:pPr>
        <w:pStyle w:val="Normal"/>
        <w:tabs>
          <w:tab w:val="left" w:pos="4025"/>
          <w:tab w:val="left" w:pos="10206"/>
        </w:tabs>
        <w:ind w:right="1870"/>
        <w:rPr>
          <w:sz w:val="22"/>
          <w:szCs w:val="22"/>
          <w:lang w:eastAsia="x-none"/>
        </w:rPr>
      </w:pPr>
    </w:p>
    <w:p w14:paraId="1A2E16D5" w14:textId="77777777" w:rsidR="004A0473" w:rsidRDefault="00CE0999" w:rsidP="0075760F">
      <w:pPr>
        <w:pStyle w:val="Normal"/>
        <w:tabs>
          <w:tab w:val="left" w:pos="4025"/>
          <w:tab w:val="left" w:pos="10206"/>
        </w:tabs>
        <w:ind w:right="1870"/>
        <w:rPr>
          <w:b/>
          <w:bCs/>
          <w:sz w:val="20"/>
          <w:szCs w:val="20"/>
        </w:rPr>
      </w:pPr>
      <w:r>
        <w:rPr>
          <w:b/>
          <w:bCs/>
          <w:sz w:val="20"/>
          <w:szCs w:val="20"/>
        </w:rPr>
        <w:t>01.08.54 Tuyau de descente carré (100 mm)</w:t>
      </w:r>
    </w:p>
    <w:p w14:paraId="10CB3A2D" w14:textId="38C289D2" w:rsidR="00CE0999" w:rsidRDefault="008C00B4"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tuyaux de descente carrés PREFA ; fixation invisible, avec clips de fixation PREFA, filetage M10, aluminium naturel.</w:t>
      </w:r>
    </w:p>
    <w:p w14:paraId="5F83856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color w:val="000000"/>
          <w:sz w:val="22"/>
          <w:szCs w:val="22"/>
          <w:lang w:eastAsia="x-none"/>
        </w:rPr>
      </w:pPr>
    </w:p>
    <w:p w14:paraId="53A1649C" w14:textId="08F3648C" w:rsidR="00CE0999" w:rsidRDefault="00CE0999" w:rsidP="0075760F">
      <w:pPr>
        <w:pStyle w:val="Normal"/>
        <w:tabs>
          <w:tab w:val="left" w:pos="2268"/>
          <w:tab w:val="left" w:pos="4536"/>
          <w:tab w:val="left" w:pos="6804"/>
          <w:tab w:val="left" w:pos="9072"/>
          <w:tab w:val="left" w:pos="11340"/>
          <w:tab w:val="left" w:pos="13608"/>
          <w:tab w:val="left" w:pos="15876"/>
        </w:tabs>
        <w:ind w:right="1870"/>
        <w:rPr>
          <w:color w:val="000000"/>
          <w:sz w:val="22"/>
          <w:szCs w:val="22"/>
        </w:rPr>
      </w:pPr>
      <w:r>
        <w:rPr>
          <w:color w:val="000000"/>
          <w:sz w:val="20"/>
          <w:szCs w:val="20"/>
        </w:rPr>
        <w:t>Pour les longueurs supérieures à 6 m, il faudra tenir compte de la dilatation des tuyaux de descente carrés et prévoir un espace de dilatation au point de jonction des tuyaux.</w:t>
      </w:r>
    </w:p>
    <w:p w14:paraId="719D843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2E73AFB" w14:textId="62DC36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100 mm</w:t>
      </w:r>
    </w:p>
    <w:p w14:paraId="3BCE7DC9" w14:textId="6538655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standard : 3000 mm, 1500 mm</w:t>
      </w:r>
    </w:p>
    <w:p w14:paraId="7BBC503F" w14:textId="5EA99F7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1,6 mm</w:t>
      </w:r>
    </w:p>
    <w:p w14:paraId="025F84F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 extrudé</w:t>
      </w:r>
    </w:p>
    <w:p w14:paraId="257D9A61" w14:textId="7B6E597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AW-6060 T66</w:t>
      </w:r>
    </w:p>
    <w:p w14:paraId="5E98451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thermolaqué</w:t>
      </w:r>
    </w:p>
    <w:p w14:paraId="12A0847D" w14:textId="6976D9C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33077B2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standard ; cf. nuancier PREFA)</w:t>
      </w:r>
    </w:p>
    <w:p w14:paraId="752E9F2D" w14:textId="77777777" w:rsidR="004A0473" w:rsidRDefault="004A0473" w:rsidP="0075760F">
      <w:pPr>
        <w:pStyle w:val="Normal"/>
        <w:tabs>
          <w:tab w:val="left" w:pos="4025"/>
          <w:tab w:val="left" w:pos="10206"/>
        </w:tabs>
        <w:ind w:right="1870"/>
        <w:rPr>
          <w:rFonts w:eastAsia="Times New Roman"/>
          <w:sz w:val="20"/>
          <w:szCs w:val="20"/>
          <w:lang w:eastAsia="x-none"/>
        </w:rPr>
      </w:pPr>
    </w:p>
    <w:p w14:paraId="189D6B39" w14:textId="77777777" w:rsidR="004A0473" w:rsidRDefault="004A0473" w:rsidP="0075760F">
      <w:pPr>
        <w:pStyle w:val="Normal"/>
        <w:tabs>
          <w:tab w:val="left" w:pos="4025"/>
          <w:tab w:val="left" w:pos="10206"/>
        </w:tabs>
        <w:ind w:right="1870"/>
        <w:rPr>
          <w:rFonts w:eastAsia="Times New Roman"/>
          <w:sz w:val="20"/>
          <w:szCs w:val="20"/>
          <w:lang w:eastAsia="x-none"/>
        </w:rPr>
      </w:pPr>
    </w:p>
    <w:p w14:paraId="6C4203BA" w14:textId="4DE9CD54"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A273682" w14:textId="77777777" w:rsidR="004A0473" w:rsidRDefault="004A0473" w:rsidP="0075760F">
      <w:pPr>
        <w:pStyle w:val="Normal"/>
        <w:tabs>
          <w:tab w:val="left" w:pos="4025"/>
          <w:tab w:val="left" w:pos="10206"/>
        </w:tabs>
        <w:ind w:right="1870"/>
        <w:rPr>
          <w:sz w:val="20"/>
          <w:szCs w:val="20"/>
          <w:lang w:eastAsia="x-none"/>
        </w:rPr>
      </w:pPr>
    </w:p>
    <w:p w14:paraId="7D62FA08" w14:textId="77777777" w:rsidR="004A0473" w:rsidRDefault="004A0473" w:rsidP="0075760F">
      <w:pPr>
        <w:pStyle w:val="Normal"/>
        <w:tabs>
          <w:tab w:val="left" w:pos="4025"/>
          <w:tab w:val="left" w:pos="10206"/>
        </w:tabs>
        <w:ind w:right="1870"/>
        <w:rPr>
          <w:sz w:val="22"/>
          <w:szCs w:val="22"/>
          <w:lang w:eastAsia="x-none"/>
        </w:rPr>
      </w:pPr>
    </w:p>
    <w:p w14:paraId="143C6A22"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01.08.55 Tuyau de descente carré (100 mm), avec ouverture de nettoyage</w:t>
      </w:r>
    </w:p>
    <w:p w14:paraId="77E9BAE3" w14:textId="591EF8D2" w:rsidR="00CE0999" w:rsidRDefault="008C00B4"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tuyaux de descente carrés PREFA avec ouverture de nettoyage ; fixation invisible, avec clips de fixation PREFA, filetage M10, aluminium naturel.</w:t>
      </w:r>
    </w:p>
    <w:p w14:paraId="5CB37F3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color w:val="000000"/>
          <w:sz w:val="22"/>
          <w:szCs w:val="22"/>
          <w:lang w:eastAsia="x-none"/>
        </w:rPr>
      </w:pPr>
    </w:p>
    <w:p w14:paraId="6D24386B" w14:textId="486E020E" w:rsidR="00CE0999" w:rsidRDefault="00CE0999" w:rsidP="0075760F">
      <w:pPr>
        <w:pStyle w:val="Normal"/>
        <w:tabs>
          <w:tab w:val="left" w:pos="2268"/>
          <w:tab w:val="left" w:pos="4536"/>
          <w:tab w:val="left" w:pos="6804"/>
          <w:tab w:val="left" w:pos="9072"/>
          <w:tab w:val="left" w:pos="11340"/>
          <w:tab w:val="left" w:pos="13608"/>
          <w:tab w:val="left" w:pos="15876"/>
        </w:tabs>
        <w:ind w:right="1870"/>
        <w:rPr>
          <w:color w:val="000000"/>
          <w:sz w:val="22"/>
          <w:szCs w:val="22"/>
        </w:rPr>
      </w:pPr>
      <w:r>
        <w:rPr>
          <w:color w:val="000000"/>
          <w:sz w:val="20"/>
          <w:szCs w:val="20"/>
        </w:rPr>
        <w:t>Pour les longueurs supérieures à 6 m, il faudra tenir compte de la dilatation des tuyaux de descente carrés et prévoir un espace de dilatation au point de jonction des tuyaux.</w:t>
      </w:r>
    </w:p>
    <w:p w14:paraId="2195601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A948967" w14:textId="2AE1DBF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100 mm</w:t>
      </w:r>
    </w:p>
    <w:p w14:paraId="2F682AF5" w14:textId="41711DA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standard : 1500 mm</w:t>
      </w:r>
    </w:p>
    <w:p w14:paraId="4A44BA44" w14:textId="2F30500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1,6 mm</w:t>
      </w:r>
    </w:p>
    <w:p w14:paraId="49AAA48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 extrudé</w:t>
      </w:r>
    </w:p>
    <w:p w14:paraId="3277E455" w14:textId="2FB4F8C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AW-6060 T66</w:t>
      </w:r>
    </w:p>
    <w:p w14:paraId="3C7F575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thermolaqué</w:t>
      </w:r>
    </w:p>
    <w:p w14:paraId="7C456802" w14:textId="3229C49E"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273D3DC9"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standard ; cf. nuancier PREFA)</w:t>
      </w:r>
    </w:p>
    <w:p w14:paraId="73781651" w14:textId="77777777" w:rsidR="004A0473" w:rsidRDefault="004A0473" w:rsidP="0075760F">
      <w:pPr>
        <w:pStyle w:val="Normal"/>
        <w:tabs>
          <w:tab w:val="left" w:pos="4025"/>
          <w:tab w:val="left" w:pos="10206"/>
        </w:tabs>
        <w:ind w:right="1870"/>
        <w:rPr>
          <w:rFonts w:eastAsia="Times New Roman"/>
          <w:sz w:val="20"/>
          <w:szCs w:val="20"/>
          <w:lang w:eastAsia="x-none"/>
        </w:rPr>
      </w:pPr>
    </w:p>
    <w:p w14:paraId="06965218" w14:textId="76983194"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0FD1A82" w14:textId="77777777" w:rsidR="004A0473" w:rsidRDefault="004A0473" w:rsidP="0075760F">
      <w:pPr>
        <w:pStyle w:val="Normal"/>
        <w:tabs>
          <w:tab w:val="left" w:pos="4025"/>
          <w:tab w:val="left" w:pos="10206"/>
        </w:tabs>
        <w:ind w:right="1870"/>
        <w:rPr>
          <w:sz w:val="20"/>
          <w:szCs w:val="20"/>
          <w:lang w:eastAsia="x-none"/>
        </w:rPr>
      </w:pPr>
    </w:p>
    <w:p w14:paraId="68EEDB72" w14:textId="77777777" w:rsidR="004A0473" w:rsidRDefault="004A0473" w:rsidP="0075760F">
      <w:pPr>
        <w:pStyle w:val="Normal"/>
        <w:tabs>
          <w:tab w:val="left" w:pos="4025"/>
          <w:tab w:val="left" w:pos="10206"/>
        </w:tabs>
        <w:ind w:right="1870"/>
        <w:rPr>
          <w:sz w:val="22"/>
          <w:szCs w:val="22"/>
          <w:lang w:eastAsia="x-none"/>
        </w:rPr>
      </w:pPr>
    </w:p>
    <w:p w14:paraId="07C5E87C"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01.08.56 Naissance pour tuyau carré</w:t>
      </w:r>
    </w:p>
    <w:p w14:paraId="266451B3" w14:textId="2E6585A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naissances pour tuyaux carrés destinés à l’évacuation des eaux de pluie.</w:t>
      </w:r>
    </w:p>
    <w:p w14:paraId="719F058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CA52E5D" w14:textId="34BDB9CB" w:rsidR="00CE0999" w:rsidRDefault="000B6C83"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1,5 mm (naissance); 1,6 mm (moignon)</w:t>
      </w:r>
    </w:p>
    <w:p w14:paraId="67F0A9E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w:t>
      </w:r>
    </w:p>
    <w:p w14:paraId="16B225E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thermolaqué</w:t>
      </w:r>
    </w:p>
    <w:p w14:paraId="4B660BB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24DBD5FA" w14:textId="1AF97012" w:rsidR="00CE0999" w:rsidRDefault="00F57D14"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standard : 333/100 mm, 400/100 mm</w:t>
      </w:r>
    </w:p>
    <w:p w14:paraId="20ACACA4" w14:textId="72B56E73" w:rsidR="00CE0999" w:rsidRDefault="008818A0"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…/100 mm</w:t>
      </w:r>
    </w:p>
    <w:p w14:paraId="4E749E16" w14:textId="77777777" w:rsidR="004A0473" w:rsidRDefault="004A0473" w:rsidP="0075760F">
      <w:pPr>
        <w:pStyle w:val="Normal"/>
        <w:tabs>
          <w:tab w:val="left" w:pos="4025"/>
          <w:tab w:val="left" w:pos="10206"/>
        </w:tabs>
        <w:ind w:right="1870"/>
        <w:rPr>
          <w:rFonts w:eastAsia="Times New Roman"/>
          <w:sz w:val="20"/>
          <w:szCs w:val="20"/>
          <w:lang w:eastAsia="x-none"/>
        </w:rPr>
      </w:pPr>
    </w:p>
    <w:p w14:paraId="6AE17EF1" w14:textId="77777777" w:rsidR="004A0473" w:rsidRDefault="004A0473" w:rsidP="0075760F">
      <w:pPr>
        <w:pStyle w:val="Normal"/>
        <w:tabs>
          <w:tab w:val="left" w:pos="4025"/>
          <w:tab w:val="left" w:pos="10206"/>
        </w:tabs>
        <w:ind w:right="1870"/>
        <w:rPr>
          <w:rFonts w:eastAsia="Times New Roman"/>
          <w:sz w:val="20"/>
          <w:szCs w:val="20"/>
          <w:lang w:eastAsia="x-none"/>
        </w:rPr>
      </w:pPr>
    </w:p>
    <w:p w14:paraId="61AABE50" w14:textId="0A3FDCEF"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67CFD24B" w14:textId="77777777" w:rsidR="004A0473" w:rsidRDefault="004A0473" w:rsidP="0075760F">
      <w:pPr>
        <w:pStyle w:val="Normal"/>
        <w:tabs>
          <w:tab w:val="left" w:pos="4025"/>
          <w:tab w:val="left" w:pos="10206"/>
        </w:tabs>
        <w:ind w:right="1870"/>
        <w:rPr>
          <w:sz w:val="20"/>
          <w:szCs w:val="20"/>
          <w:lang w:eastAsia="x-none"/>
        </w:rPr>
      </w:pPr>
    </w:p>
    <w:p w14:paraId="2AC37312" w14:textId="77777777" w:rsidR="004A0473" w:rsidRDefault="004A0473" w:rsidP="0075760F">
      <w:pPr>
        <w:pStyle w:val="Normal"/>
        <w:tabs>
          <w:tab w:val="left" w:pos="4025"/>
          <w:tab w:val="left" w:pos="10206"/>
        </w:tabs>
        <w:ind w:right="1870"/>
        <w:rPr>
          <w:sz w:val="22"/>
          <w:szCs w:val="22"/>
          <w:lang w:eastAsia="x-none"/>
        </w:rPr>
      </w:pPr>
    </w:p>
    <w:p w14:paraId="67564AE8" w14:textId="77777777" w:rsidR="004A0473" w:rsidRDefault="00CE0999" w:rsidP="0075760F">
      <w:pPr>
        <w:pStyle w:val="Normal"/>
        <w:tabs>
          <w:tab w:val="left" w:pos="4025"/>
          <w:tab w:val="left" w:pos="10206"/>
        </w:tabs>
        <w:ind w:right="1870"/>
        <w:rPr>
          <w:b/>
          <w:bCs/>
          <w:sz w:val="20"/>
          <w:szCs w:val="20"/>
        </w:rPr>
      </w:pPr>
      <w:r>
        <w:rPr>
          <w:b/>
          <w:bCs/>
          <w:sz w:val="20"/>
          <w:szCs w:val="20"/>
        </w:rPr>
        <w:t>01.08.57 Boîte à eau pour tuyau de descente carré</w:t>
      </w:r>
    </w:p>
    <w:p w14:paraId="169FF5A0" w14:textId="27223BA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boîtes à eau pour tuyaux de descente carrés, destinés à l’évacuation des eaux de pluie pour les chéneaux encaissés. Boudin sur 3 côtés. Naissance excentrée. Écartement par rapport à la façade : 45 mm.</w:t>
      </w:r>
    </w:p>
    <w:p w14:paraId="119ECAA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3D02B41" w14:textId="0463D36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Boîte à eau : 220/220/330 mm</w:t>
      </w:r>
    </w:p>
    <w:p w14:paraId="341808E6" w14:textId="30FCA8E9" w:rsidR="00CE0999" w:rsidRDefault="00236C4B"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(hauteur totale : 330 mm ; sans moignon : env. 230 mm)</w:t>
      </w:r>
    </w:p>
    <w:p w14:paraId="191A2072" w14:textId="64DCB0B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1A5B746E" w14:textId="5180816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418E7096" w14:textId="4AD18845"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100 mm</w:t>
      </w:r>
    </w:p>
    <w:p w14:paraId="1081EF0E" w14:textId="7BB254A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63BCA74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standard ; cf. nuancier PREFA)</w:t>
      </w:r>
    </w:p>
    <w:p w14:paraId="748481B1" w14:textId="77777777" w:rsidR="004A0473" w:rsidRDefault="004A0473" w:rsidP="0075760F">
      <w:pPr>
        <w:pStyle w:val="Normal"/>
        <w:tabs>
          <w:tab w:val="left" w:pos="4025"/>
          <w:tab w:val="left" w:pos="10206"/>
        </w:tabs>
        <w:ind w:right="1870"/>
        <w:rPr>
          <w:rFonts w:eastAsia="Times New Roman"/>
          <w:sz w:val="20"/>
          <w:szCs w:val="20"/>
          <w:lang w:eastAsia="x-none"/>
        </w:rPr>
      </w:pPr>
    </w:p>
    <w:p w14:paraId="1A705438" w14:textId="77777777" w:rsidR="004A0473" w:rsidRDefault="004A0473" w:rsidP="0075760F">
      <w:pPr>
        <w:pStyle w:val="Normal"/>
        <w:tabs>
          <w:tab w:val="left" w:pos="4025"/>
          <w:tab w:val="left" w:pos="10206"/>
        </w:tabs>
        <w:ind w:right="1870"/>
        <w:rPr>
          <w:rFonts w:eastAsia="Times New Roman"/>
          <w:sz w:val="20"/>
          <w:szCs w:val="20"/>
          <w:lang w:eastAsia="x-none"/>
        </w:rPr>
      </w:pPr>
    </w:p>
    <w:p w14:paraId="3CE91E4C" w14:textId="026D67D7"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625BB7FE" w14:textId="77777777" w:rsidR="004A0473" w:rsidRDefault="004A0473" w:rsidP="0075760F">
      <w:pPr>
        <w:pStyle w:val="Normal"/>
        <w:tabs>
          <w:tab w:val="left" w:pos="4025"/>
          <w:tab w:val="left" w:pos="10206"/>
        </w:tabs>
        <w:ind w:right="1870"/>
        <w:rPr>
          <w:sz w:val="20"/>
          <w:szCs w:val="20"/>
          <w:lang w:eastAsia="x-none"/>
        </w:rPr>
      </w:pPr>
    </w:p>
    <w:p w14:paraId="73AE6855" w14:textId="77777777" w:rsidR="004A0473" w:rsidRDefault="004A0473" w:rsidP="0075760F">
      <w:pPr>
        <w:pStyle w:val="Normal"/>
        <w:tabs>
          <w:tab w:val="left" w:pos="4025"/>
          <w:tab w:val="left" w:pos="10206"/>
        </w:tabs>
        <w:ind w:right="1870"/>
        <w:rPr>
          <w:sz w:val="22"/>
          <w:szCs w:val="22"/>
          <w:lang w:eastAsia="x-none"/>
        </w:rPr>
      </w:pPr>
    </w:p>
    <w:p w14:paraId="71DF2304"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01.08.58 Embranchement d’évacuation carré pour toits plats</w:t>
      </w:r>
    </w:p>
    <w:p w14:paraId="48F5474C" w14:textId="04E575A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d’embranchements d’évacuation carrés pour toits plats pour l’évacuation des eaux de pluie (chéneaux encaissés). Avec joint EPDM ; pente de 3° ; compatible tuyaux HT (DN 110).</w:t>
      </w:r>
    </w:p>
    <w:p w14:paraId="04BD132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49502F4" w14:textId="4B405E1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1,2 mm</w:t>
      </w:r>
    </w:p>
    <w:p w14:paraId="439F3C8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w:t>
      </w:r>
    </w:p>
    <w:p w14:paraId="4EE20AD7" w14:textId="7F307A1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100 mm</w:t>
      </w:r>
    </w:p>
    <w:p w14:paraId="50C6C75A" w14:textId="76A101F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74DA9B1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standard ; cf. nuancier PREFA)</w:t>
      </w:r>
    </w:p>
    <w:p w14:paraId="184F35C2" w14:textId="77777777" w:rsidR="004A0473" w:rsidRDefault="004A0473" w:rsidP="0075760F">
      <w:pPr>
        <w:pStyle w:val="Normal"/>
        <w:tabs>
          <w:tab w:val="left" w:pos="4025"/>
          <w:tab w:val="left" w:pos="10206"/>
        </w:tabs>
        <w:ind w:right="1870"/>
        <w:rPr>
          <w:rFonts w:eastAsia="Times New Roman"/>
          <w:sz w:val="20"/>
          <w:szCs w:val="20"/>
          <w:lang w:eastAsia="x-none"/>
        </w:rPr>
      </w:pPr>
    </w:p>
    <w:p w14:paraId="31CE1D22" w14:textId="77777777" w:rsidR="004A0473" w:rsidRDefault="004A0473" w:rsidP="0075760F">
      <w:pPr>
        <w:pStyle w:val="Normal"/>
        <w:tabs>
          <w:tab w:val="left" w:pos="4025"/>
          <w:tab w:val="left" w:pos="10206"/>
        </w:tabs>
        <w:ind w:right="1870"/>
        <w:rPr>
          <w:rFonts w:eastAsia="Times New Roman"/>
          <w:sz w:val="20"/>
          <w:szCs w:val="20"/>
          <w:lang w:eastAsia="x-none"/>
        </w:rPr>
      </w:pPr>
    </w:p>
    <w:p w14:paraId="60ED79D6" w14:textId="2D9D48E8"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4B406A08" w14:textId="77777777" w:rsidR="004A0473" w:rsidRDefault="004A0473" w:rsidP="0075760F">
      <w:pPr>
        <w:pStyle w:val="Normal"/>
        <w:tabs>
          <w:tab w:val="left" w:pos="4025"/>
          <w:tab w:val="left" w:pos="10206"/>
        </w:tabs>
        <w:ind w:right="1870"/>
        <w:rPr>
          <w:sz w:val="20"/>
          <w:szCs w:val="20"/>
          <w:lang w:eastAsia="x-none"/>
        </w:rPr>
      </w:pPr>
    </w:p>
    <w:p w14:paraId="01309618" w14:textId="77777777" w:rsidR="004A0473" w:rsidRDefault="004A0473" w:rsidP="0075760F">
      <w:pPr>
        <w:pStyle w:val="Normal"/>
        <w:tabs>
          <w:tab w:val="left" w:pos="4025"/>
          <w:tab w:val="left" w:pos="10206"/>
        </w:tabs>
        <w:ind w:right="1870"/>
        <w:rPr>
          <w:sz w:val="22"/>
          <w:szCs w:val="22"/>
          <w:lang w:eastAsia="x-none"/>
        </w:rPr>
      </w:pPr>
    </w:p>
    <w:p w14:paraId="10CD2D21"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01.08.59 Coude de tuyau carré 72°, court</w:t>
      </w:r>
    </w:p>
    <w:p w14:paraId="5759E953" w14:textId="3FFABA6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coudes coudes courts pour tuyaux carrés.</w:t>
      </w:r>
    </w:p>
    <w:p w14:paraId="2F590C3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6366583" w14:textId="1C27128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100 mm</w:t>
      </w:r>
    </w:p>
    <w:p w14:paraId="6FE109A9" w14:textId="0829D62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de chacun des côtés : 188 × 188 mm, visible</w:t>
      </w:r>
    </w:p>
    <w:p w14:paraId="273C85A4" w14:textId="03906AA0"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1,6 mm</w:t>
      </w:r>
    </w:p>
    <w:p w14:paraId="57DFB81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 extrudé</w:t>
      </w:r>
    </w:p>
    <w:p w14:paraId="3CA76B68" w14:textId="46DE736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AW-6060 T66</w:t>
      </w:r>
    </w:p>
    <w:p w14:paraId="7DD04F1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thermolaqué</w:t>
      </w:r>
    </w:p>
    <w:p w14:paraId="3B763AA9" w14:textId="586E0B5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4D11F001"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standard ; cf. nuancier PREFA)</w:t>
      </w:r>
    </w:p>
    <w:p w14:paraId="443145EE" w14:textId="77777777" w:rsidR="004A0473" w:rsidRDefault="004A0473" w:rsidP="0075760F">
      <w:pPr>
        <w:pStyle w:val="Normal"/>
        <w:tabs>
          <w:tab w:val="left" w:pos="4025"/>
          <w:tab w:val="left" w:pos="10206"/>
        </w:tabs>
        <w:ind w:right="1870"/>
        <w:rPr>
          <w:rFonts w:eastAsia="Times New Roman"/>
          <w:sz w:val="20"/>
          <w:szCs w:val="20"/>
          <w:lang w:eastAsia="x-none"/>
        </w:rPr>
      </w:pPr>
    </w:p>
    <w:p w14:paraId="5A2B83B8" w14:textId="2F1EF6FC"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3154A70F" w14:textId="77777777" w:rsidR="004A0473" w:rsidRDefault="004A0473" w:rsidP="0075760F">
      <w:pPr>
        <w:pStyle w:val="Normal"/>
        <w:tabs>
          <w:tab w:val="left" w:pos="4025"/>
          <w:tab w:val="left" w:pos="10206"/>
        </w:tabs>
        <w:ind w:right="1870"/>
        <w:rPr>
          <w:sz w:val="20"/>
          <w:szCs w:val="20"/>
          <w:lang w:eastAsia="x-none"/>
        </w:rPr>
      </w:pPr>
    </w:p>
    <w:p w14:paraId="1799BDFF" w14:textId="77777777" w:rsidR="004A0473" w:rsidRDefault="004A0473" w:rsidP="0075760F">
      <w:pPr>
        <w:pStyle w:val="Normal"/>
        <w:tabs>
          <w:tab w:val="left" w:pos="4025"/>
          <w:tab w:val="left" w:pos="10206"/>
        </w:tabs>
        <w:ind w:right="1870"/>
        <w:rPr>
          <w:sz w:val="22"/>
          <w:szCs w:val="22"/>
          <w:lang w:eastAsia="x-none"/>
        </w:rPr>
      </w:pPr>
    </w:p>
    <w:p w14:paraId="19958E2A"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01.08.60 Coude de tuyau carré 72°, long</w:t>
      </w:r>
    </w:p>
    <w:p w14:paraId="78D6C134" w14:textId="001AA76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coudes coudes courts pour tuyaux carrés.</w:t>
      </w:r>
    </w:p>
    <w:p w14:paraId="61BEEB3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4536D08" w14:textId="66D31AC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100 mm</w:t>
      </w:r>
    </w:p>
    <w:p w14:paraId="3F8ABEFF" w14:textId="3DC1AE9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de chacun des côtés : 1000 × 188 mm, visible</w:t>
      </w:r>
    </w:p>
    <w:p w14:paraId="48CE167A" w14:textId="1E3F1F4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1,6 mm</w:t>
      </w:r>
    </w:p>
    <w:p w14:paraId="254117F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 extrudé</w:t>
      </w:r>
    </w:p>
    <w:p w14:paraId="4D4244AA" w14:textId="3D6D26E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AW-6060 T66</w:t>
      </w:r>
    </w:p>
    <w:p w14:paraId="0250FBF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thermolaqué</w:t>
      </w:r>
    </w:p>
    <w:p w14:paraId="77DFBE4C" w14:textId="5371634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3450B87C"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standard ; cf. nuancier PREFA)</w:t>
      </w:r>
    </w:p>
    <w:p w14:paraId="17C24093" w14:textId="77777777" w:rsidR="004A0473" w:rsidRDefault="004A0473" w:rsidP="0075760F">
      <w:pPr>
        <w:pStyle w:val="Normal"/>
        <w:tabs>
          <w:tab w:val="left" w:pos="4025"/>
          <w:tab w:val="left" w:pos="10206"/>
        </w:tabs>
        <w:ind w:right="1870"/>
        <w:rPr>
          <w:rFonts w:eastAsia="Times New Roman"/>
          <w:sz w:val="20"/>
          <w:szCs w:val="20"/>
          <w:lang w:eastAsia="x-none"/>
        </w:rPr>
      </w:pPr>
    </w:p>
    <w:p w14:paraId="363D0395" w14:textId="623313BC"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1234170E" w14:textId="77777777" w:rsidR="004A0473" w:rsidRDefault="004A0473" w:rsidP="0075760F">
      <w:pPr>
        <w:pStyle w:val="Normal"/>
        <w:tabs>
          <w:tab w:val="left" w:pos="4025"/>
          <w:tab w:val="left" w:pos="10206"/>
        </w:tabs>
        <w:ind w:right="1870"/>
        <w:rPr>
          <w:sz w:val="20"/>
          <w:szCs w:val="20"/>
          <w:lang w:eastAsia="x-none"/>
        </w:rPr>
      </w:pPr>
    </w:p>
    <w:p w14:paraId="73652AC8" w14:textId="77777777" w:rsidR="004A0473" w:rsidRDefault="004A0473" w:rsidP="0075760F">
      <w:pPr>
        <w:pStyle w:val="Normal"/>
        <w:tabs>
          <w:tab w:val="left" w:pos="4025"/>
          <w:tab w:val="left" w:pos="10206"/>
        </w:tabs>
        <w:ind w:right="1870"/>
        <w:rPr>
          <w:sz w:val="22"/>
          <w:szCs w:val="22"/>
          <w:lang w:eastAsia="x-none"/>
        </w:rPr>
      </w:pPr>
    </w:p>
    <w:p w14:paraId="78B9B64E" w14:textId="77777777" w:rsidR="004A0473" w:rsidRDefault="00CE0999" w:rsidP="0075760F">
      <w:pPr>
        <w:pStyle w:val="Normal"/>
        <w:tabs>
          <w:tab w:val="left" w:pos="4025"/>
          <w:tab w:val="left" w:pos="10206"/>
        </w:tabs>
        <w:ind w:right="1870"/>
        <w:rPr>
          <w:b/>
          <w:bCs/>
          <w:sz w:val="20"/>
          <w:szCs w:val="20"/>
        </w:rPr>
      </w:pPr>
      <w:r>
        <w:rPr>
          <w:b/>
          <w:bCs/>
          <w:sz w:val="20"/>
          <w:szCs w:val="20"/>
        </w:rPr>
        <w:t>01.08.61 Manchon de jonction pour tuyau carré</w:t>
      </w:r>
    </w:p>
    <w:p w14:paraId="46AF488A" w14:textId="0B272B6D" w:rsidR="00C57495" w:rsidRDefault="00C57495"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Livraison et pose de manchons de jonction PREFA pour tuyaux carrés.</w:t>
      </w:r>
    </w:p>
    <w:p w14:paraId="6267444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Transition de section carrée à section circulaire.</w:t>
      </w:r>
    </w:p>
    <w:p w14:paraId="2EB2CBF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C47350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w:t>
      </w:r>
    </w:p>
    <w:p w14:paraId="72C9D170" w14:textId="659D475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1,5 mm</w:t>
      </w:r>
    </w:p>
    <w:p w14:paraId="4374A09C" w14:textId="12266FAF" w:rsidR="00CE0999" w:rsidRDefault="00F57D14"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Dimensions standard : 100/100 mm </w:t>
      </w:r>
      <w:r>
        <w:rPr>
          <w:rFonts w:ascii="Menlo Regular" w:hAnsi="Menlo Regular"/>
          <w:sz w:val="20"/>
          <w:szCs w:val="20"/>
        </w:rPr>
        <w:t>⌀</w:t>
      </w:r>
      <w:r>
        <w:rPr>
          <w:sz w:val="20"/>
          <w:szCs w:val="20"/>
        </w:rPr>
        <w:t xml:space="preserve"> (pour canalisations souterraines ; DN 110 mm), 100/115 mm </w:t>
      </w:r>
      <w:r>
        <w:rPr>
          <w:rFonts w:ascii="Menlo Regular" w:hAnsi="Menlo Regular"/>
          <w:sz w:val="20"/>
          <w:szCs w:val="20"/>
        </w:rPr>
        <w:t>⌀</w:t>
      </w:r>
      <w:r>
        <w:rPr>
          <w:sz w:val="20"/>
          <w:szCs w:val="20"/>
        </w:rPr>
        <w:t xml:space="preserve"> (pour canalisations souterraines ; DN 125 mm)</w:t>
      </w:r>
    </w:p>
    <w:p w14:paraId="6C42624D" w14:textId="314FFB1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100/… mm</w:t>
      </w:r>
    </w:p>
    <w:p w14:paraId="49C217D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thermolaqué</w:t>
      </w:r>
    </w:p>
    <w:p w14:paraId="36185982" w14:textId="2725A2C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4E1F2204"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standard ; cf. nuancier PREFA)</w:t>
      </w:r>
    </w:p>
    <w:p w14:paraId="1B68E280" w14:textId="77777777" w:rsidR="004A0473" w:rsidRDefault="004A0473" w:rsidP="0075760F">
      <w:pPr>
        <w:pStyle w:val="Normal"/>
        <w:tabs>
          <w:tab w:val="left" w:pos="4025"/>
          <w:tab w:val="left" w:pos="10206"/>
        </w:tabs>
        <w:ind w:right="1870"/>
        <w:rPr>
          <w:rFonts w:eastAsia="Times New Roman"/>
          <w:sz w:val="20"/>
          <w:szCs w:val="20"/>
          <w:lang w:eastAsia="x-none"/>
        </w:rPr>
      </w:pPr>
    </w:p>
    <w:p w14:paraId="096FC2F6" w14:textId="0CE6FEEA"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21C60352" w14:textId="77777777" w:rsidR="004A0473" w:rsidRDefault="004A0473" w:rsidP="0075760F">
      <w:pPr>
        <w:pStyle w:val="Normal"/>
        <w:tabs>
          <w:tab w:val="left" w:pos="4025"/>
          <w:tab w:val="left" w:pos="10206"/>
        </w:tabs>
        <w:ind w:right="1870"/>
        <w:rPr>
          <w:sz w:val="20"/>
          <w:szCs w:val="20"/>
          <w:lang w:eastAsia="x-none"/>
        </w:rPr>
      </w:pPr>
    </w:p>
    <w:p w14:paraId="447A2AD1" w14:textId="77777777" w:rsidR="004A0473" w:rsidRDefault="004A0473" w:rsidP="0075760F">
      <w:pPr>
        <w:pStyle w:val="Normal"/>
        <w:tabs>
          <w:tab w:val="left" w:pos="4025"/>
          <w:tab w:val="left" w:pos="10206"/>
        </w:tabs>
        <w:ind w:right="1870"/>
        <w:rPr>
          <w:sz w:val="22"/>
          <w:szCs w:val="22"/>
          <w:lang w:eastAsia="x-none"/>
        </w:rPr>
      </w:pPr>
    </w:p>
    <w:p w14:paraId="562B2B5A" w14:textId="77777777" w:rsidR="004A0473" w:rsidRDefault="00CE0999" w:rsidP="0075760F">
      <w:pPr>
        <w:pStyle w:val="Normal"/>
        <w:tabs>
          <w:tab w:val="left" w:pos="4025"/>
          <w:tab w:val="left" w:pos="10206"/>
        </w:tabs>
        <w:ind w:right="1870"/>
        <w:rPr>
          <w:b/>
          <w:bCs/>
          <w:sz w:val="20"/>
          <w:szCs w:val="20"/>
        </w:rPr>
      </w:pPr>
      <w:r>
        <w:rPr>
          <w:b/>
          <w:bCs/>
          <w:sz w:val="20"/>
          <w:szCs w:val="20"/>
        </w:rPr>
        <w:t>01.08.62 Supplément pour couleur spéciale (revêtement thermolaqué)</w:t>
      </w:r>
    </w:p>
    <w:p w14:paraId="088DB9EF" w14:textId="714E34A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Supplément pour le thermolaquage selon nuancier RAL ; épaisseur du revêtement : env. 60 à 80 µm ; longueur : max. 3000 mm.</w:t>
      </w:r>
    </w:p>
    <w:p w14:paraId="4022C34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BC37047" w14:textId="77777777" w:rsidR="004A0473" w:rsidRDefault="00C57495" w:rsidP="0075760F">
      <w:pPr>
        <w:pStyle w:val="Normal"/>
        <w:tabs>
          <w:tab w:val="left" w:pos="4025"/>
          <w:tab w:val="left" w:pos="10206"/>
        </w:tabs>
        <w:ind w:right="1870"/>
        <w:rPr>
          <w:sz w:val="20"/>
          <w:szCs w:val="20"/>
        </w:rPr>
      </w:pPr>
      <w:r>
        <w:rPr>
          <w:sz w:val="20"/>
          <w:szCs w:val="20"/>
        </w:rPr>
        <w:t>Couleur : RAL ……</w:t>
      </w:r>
    </w:p>
    <w:p w14:paraId="13B752CD" w14:textId="77777777" w:rsidR="004A0473" w:rsidRDefault="004A0473" w:rsidP="0075760F">
      <w:pPr>
        <w:pStyle w:val="Normal"/>
        <w:tabs>
          <w:tab w:val="left" w:pos="4025"/>
          <w:tab w:val="left" w:pos="10206"/>
        </w:tabs>
        <w:ind w:right="1870"/>
        <w:rPr>
          <w:sz w:val="20"/>
          <w:szCs w:val="20"/>
          <w:lang w:eastAsia="x-none"/>
        </w:rPr>
      </w:pPr>
    </w:p>
    <w:p w14:paraId="0660653E" w14:textId="1395B8B0" w:rsidR="00CE0999" w:rsidRDefault="00CE0999" w:rsidP="0075760F">
      <w:pPr>
        <w:pStyle w:val="Normal"/>
        <w:tabs>
          <w:tab w:val="left" w:pos="4025"/>
          <w:tab w:val="left" w:pos="10206"/>
        </w:tabs>
        <w:ind w:right="1870"/>
        <w:rPr>
          <w:sz w:val="20"/>
          <w:szCs w:val="20"/>
        </w:rPr>
      </w:pPr>
      <w:r>
        <w:rPr>
          <w:b/>
          <w:bCs/>
          <w:sz w:val="20"/>
          <w:szCs w:val="20"/>
        </w:rPr>
        <w:t>0,000 forfaitaire</w:t>
      </w:r>
      <w:r>
        <w:rPr>
          <w:sz w:val="20"/>
          <w:szCs w:val="20"/>
        </w:rPr>
        <w:tab/>
        <w:t>PU _____________  PT _____________</w:t>
      </w:r>
    </w:p>
    <w:p w14:paraId="7AF03173" w14:textId="77777777" w:rsidR="004A0473" w:rsidRDefault="004A0473" w:rsidP="0075760F">
      <w:pPr>
        <w:pStyle w:val="Normal"/>
        <w:tabs>
          <w:tab w:val="left" w:pos="4025"/>
          <w:tab w:val="left" w:pos="10206"/>
        </w:tabs>
        <w:ind w:right="1870"/>
        <w:rPr>
          <w:sz w:val="20"/>
          <w:szCs w:val="20"/>
          <w:lang w:eastAsia="x-none"/>
        </w:rPr>
      </w:pPr>
    </w:p>
    <w:p w14:paraId="6BA604B5" w14:textId="77777777" w:rsidR="004A0473" w:rsidRDefault="004A0473" w:rsidP="0075760F">
      <w:pPr>
        <w:pStyle w:val="Normal"/>
        <w:tabs>
          <w:tab w:val="left" w:pos="4025"/>
          <w:tab w:val="left" w:pos="10206"/>
        </w:tabs>
        <w:ind w:right="1870"/>
        <w:rPr>
          <w:sz w:val="22"/>
          <w:szCs w:val="22"/>
          <w:lang w:eastAsia="x-none"/>
        </w:rPr>
      </w:pPr>
    </w:p>
    <w:p w14:paraId="7C7014FE"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01.08.63 Gouttière de sécurité pour chéneau encaissé (EPDM)</w:t>
      </w:r>
    </w:p>
    <w:p w14:paraId="0FF1AF82" w14:textId="5B0F7E60" w:rsidR="00CE0999" w:rsidRDefault="00CE0999" w:rsidP="0075760F">
      <w:pPr>
        <w:pStyle w:val="Normal"/>
        <w:tabs>
          <w:tab w:val="left" w:pos="4536"/>
          <w:tab w:val="left" w:pos="9072"/>
          <w:tab w:val="left" w:pos="13608"/>
        </w:tabs>
        <w:ind w:right="1870"/>
        <w:rPr>
          <w:sz w:val="22"/>
          <w:szCs w:val="22"/>
        </w:rPr>
      </w:pPr>
      <w:r>
        <w:rPr>
          <w:sz w:val="20"/>
          <w:szCs w:val="20"/>
        </w:rPr>
        <w:t>Livraison et pose de gouttières de sécurité pour chéneaux encaissés ; gouttières de sécurité réalisées à partir d’une membrane d’étanchéité EPDM et posées sur la sous-construction. Comprend la pose sur la gouttière de sécurité d’une natte structurée (sur les trois côtés).</w:t>
      </w:r>
    </w:p>
    <w:p w14:paraId="45E6BBDC" w14:textId="77777777" w:rsidR="00CE0999" w:rsidRDefault="00CE0999" w:rsidP="0075760F">
      <w:pPr>
        <w:pStyle w:val="Normal"/>
        <w:tabs>
          <w:tab w:val="left" w:pos="4536"/>
          <w:tab w:val="left" w:pos="9072"/>
          <w:tab w:val="left" w:pos="13608"/>
        </w:tabs>
        <w:ind w:right="1870"/>
        <w:rPr>
          <w:sz w:val="22"/>
          <w:szCs w:val="22"/>
          <w:lang w:eastAsia="x-none"/>
        </w:rPr>
      </w:pPr>
    </w:p>
    <w:p w14:paraId="706DB707" w14:textId="77777777" w:rsidR="004A0473" w:rsidRDefault="00CE0999" w:rsidP="0075760F">
      <w:pPr>
        <w:pStyle w:val="Normal"/>
        <w:tabs>
          <w:tab w:val="left" w:pos="4025"/>
          <w:tab w:val="left" w:pos="10206"/>
        </w:tabs>
        <w:ind w:right="1870"/>
        <w:rPr>
          <w:sz w:val="20"/>
          <w:szCs w:val="20"/>
        </w:rPr>
      </w:pPr>
      <w:r>
        <w:rPr>
          <w:sz w:val="20"/>
          <w:szCs w:val="20"/>
        </w:rPr>
        <w:t>Dimension de coupe de la gouttière de sécurité : … mm</w:t>
      </w:r>
    </w:p>
    <w:p w14:paraId="3C137277" w14:textId="77777777" w:rsidR="004A0473" w:rsidRDefault="004A0473" w:rsidP="0075760F">
      <w:pPr>
        <w:pStyle w:val="Normal"/>
        <w:tabs>
          <w:tab w:val="left" w:pos="4025"/>
          <w:tab w:val="left" w:pos="10206"/>
        </w:tabs>
        <w:ind w:right="1870"/>
        <w:rPr>
          <w:sz w:val="20"/>
          <w:szCs w:val="20"/>
          <w:lang w:eastAsia="x-none"/>
        </w:rPr>
      </w:pPr>
    </w:p>
    <w:p w14:paraId="111F344E" w14:textId="5734F7B6"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11B20DC" w14:textId="77777777" w:rsidR="004A0473" w:rsidRDefault="004A0473" w:rsidP="0075760F">
      <w:pPr>
        <w:pStyle w:val="Normal"/>
        <w:tabs>
          <w:tab w:val="left" w:pos="4025"/>
          <w:tab w:val="left" w:pos="10206"/>
        </w:tabs>
        <w:ind w:right="1870"/>
        <w:rPr>
          <w:sz w:val="20"/>
          <w:szCs w:val="20"/>
          <w:lang w:eastAsia="x-none"/>
        </w:rPr>
      </w:pPr>
    </w:p>
    <w:p w14:paraId="18C88BC4" w14:textId="77777777" w:rsidR="004A0473" w:rsidRDefault="004A0473" w:rsidP="0075760F">
      <w:pPr>
        <w:pStyle w:val="Normal"/>
        <w:tabs>
          <w:tab w:val="left" w:pos="4025"/>
          <w:tab w:val="left" w:pos="10206"/>
        </w:tabs>
        <w:ind w:right="1870"/>
        <w:rPr>
          <w:sz w:val="22"/>
          <w:szCs w:val="22"/>
          <w:lang w:eastAsia="x-none"/>
        </w:rPr>
      </w:pPr>
    </w:p>
    <w:p w14:paraId="70215E09" w14:textId="77777777" w:rsidR="004A0473" w:rsidRDefault="00CE0999" w:rsidP="0075760F">
      <w:pPr>
        <w:pStyle w:val="Normal"/>
        <w:tabs>
          <w:tab w:val="left" w:pos="4025"/>
          <w:tab w:val="left" w:pos="10206"/>
        </w:tabs>
        <w:ind w:right="1870"/>
        <w:rPr>
          <w:b/>
          <w:bCs/>
          <w:sz w:val="20"/>
          <w:szCs w:val="20"/>
        </w:rPr>
      </w:pPr>
      <w:r>
        <w:rPr>
          <w:b/>
          <w:bCs/>
          <w:sz w:val="20"/>
          <w:szCs w:val="20"/>
        </w:rPr>
        <w:t>01.08.64 Chéneau encaissé en acier inoxydable</w:t>
      </w:r>
    </w:p>
    <w:p w14:paraId="4EE07265" w14:textId="60A68AA2" w:rsidR="00CE0999" w:rsidRDefault="008C00B4"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chéneaux encaissés en acier inoxydable ; chéneaux posés sur la sous-construction existante, en respectant la pente requise. Les éléments doivent être solidement assemblés les uns aux autres par brasage des joints ; ceci vaut également pour les bandes de départ disposées de chaque côté du chéneau encaissé.</w:t>
      </w:r>
    </w:p>
    <w:p w14:paraId="13917C7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F617B2F" w14:textId="3E0513F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69BFA79E" w14:textId="11316FE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788E47AA" w14:textId="5620D54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0,5 mm</w:t>
      </w:r>
    </w:p>
    <w:p w14:paraId="5FA29103"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Qualité du matériau : acier inoxydable avec surface brasable</w:t>
      </w:r>
    </w:p>
    <w:p w14:paraId="7AA20AEF" w14:textId="77777777" w:rsidR="004A0473" w:rsidRDefault="004A0473" w:rsidP="0075760F">
      <w:pPr>
        <w:pStyle w:val="Normal"/>
        <w:tabs>
          <w:tab w:val="left" w:pos="4025"/>
          <w:tab w:val="left" w:pos="10206"/>
        </w:tabs>
        <w:ind w:right="1870"/>
        <w:rPr>
          <w:rFonts w:eastAsia="Times New Roman"/>
          <w:sz w:val="20"/>
          <w:szCs w:val="20"/>
          <w:lang w:eastAsia="x-none"/>
        </w:rPr>
      </w:pPr>
    </w:p>
    <w:p w14:paraId="3BBC78C9" w14:textId="4BD95D73"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358A73C7" w14:textId="77777777" w:rsidR="004A0473" w:rsidRDefault="004A0473" w:rsidP="0075760F">
      <w:pPr>
        <w:pStyle w:val="Normal"/>
        <w:tabs>
          <w:tab w:val="left" w:pos="4025"/>
          <w:tab w:val="left" w:pos="10206"/>
        </w:tabs>
        <w:ind w:right="1870"/>
        <w:rPr>
          <w:sz w:val="20"/>
          <w:szCs w:val="20"/>
          <w:lang w:eastAsia="x-none"/>
        </w:rPr>
      </w:pPr>
    </w:p>
    <w:p w14:paraId="1B886400" w14:textId="77777777" w:rsidR="004A0473" w:rsidRDefault="004A0473" w:rsidP="0075760F">
      <w:pPr>
        <w:pStyle w:val="Normal"/>
        <w:tabs>
          <w:tab w:val="left" w:pos="4025"/>
          <w:tab w:val="left" w:pos="10206"/>
        </w:tabs>
        <w:ind w:right="1870"/>
        <w:rPr>
          <w:sz w:val="22"/>
          <w:szCs w:val="22"/>
          <w:lang w:eastAsia="x-none"/>
        </w:rPr>
      </w:pPr>
    </w:p>
    <w:p w14:paraId="3DC57EA8" w14:textId="77777777" w:rsidR="004A0473" w:rsidRDefault="00CE0999" w:rsidP="0075760F">
      <w:pPr>
        <w:pStyle w:val="Normal"/>
        <w:tabs>
          <w:tab w:val="left" w:pos="4025"/>
          <w:tab w:val="left" w:pos="10206"/>
        </w:tabs>
        <w:ind w:right="1870"/>
        <w:rPr>
          <w:b/>
          <w:bCs/>
          <w:sz w:val="20"/>
          <w:szCs w:val="20"/>
        </w:rPr>
      </w:pPr>
      <w:r>
        <w:rPr>
          <w:b/>
          <w:bCs/>
          <w:sz w:val="20"/>
          <w:szCs w:val="20"/>
        </w:rPr>
        <w:t>01.08.65 Chéneau encaissé en feuille d’aluminium PREFA</w:t>
      </w:r>
    </w:p>
    <w:p w14:paraId="4BD98EF7" w14:textId="5A710B25" w:rsidR="00CE0999" w:rsidRDefault="008C00B4"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chéneaux encaissés réalisés en feuilles d’aluminium PREFA ; chéneaux posés sur la sous-construction existante, en respectant la pente requise. Les joints sont soudés et non poncés ; ceci vaut également pour les bandes de départ disposées de chaque côté du chéneau encaissé.</w:t>
      </w:r>
    </w:p>
    <w:p w14:paraId="744E846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33B3C9E" w14:textId="13721B1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129125FC" w14:textId="585954B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656AEAF2" w14:textId="69E0BDF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1,20 mm</w:t>
      </w:r>
    </w:p>
    <w:p w14:paraId="51C431C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w:t>
      </w:r>
    </w:p>
    <w:p w14:paraId="6EB7C19D" w14:textId="0C51F99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Alliage : EN AW-3005</w:t>
      </w:r>
    </w:p>
    <w:p w14:paraId="5C98C24E" w14:textId="77777777" w:rsidR="004A0473" w:rsidRDefault="004A0473" w:rsidP="0075760F">
      <w:pPr>
        <w:pStyle w:val="Normal"/>
        <w:tabs>
          <w:tab w:val="left" w:pos="4025"/>
          <w:tab w:val="left" w:pos="10206"/>
        </w:tabs>
        <w:ind w:right="1870"/>
        <w:rPr>
          <w:sz w:val="20"/>
          <w:szCs w:val="20"/>
          <w:lang w:eastAsia="x-none"/>
        </w:rPr>
      </w:pPr>
    </w:p>
    <w:p w14:paraId="6B630AEB" w14:textId="77777777" w:rsidR="004A0473" w:rsidRDefault="004A0473" w:rsidP="0075760F">
      <w:pPr>
        <w:pStyle w:val="Normal"/>
        <w:tabs>
          <w:tab w:val="left" w:pos="4025"/>
          <w:tab w:val="left" w:pos="10206"/>
        </w:tabs>
        <w:ind w:right="1870"/>
        <w:rPr>
          <w:sz w:val="20"/>
          <w:szCs w:val="20"/>
          <w:lang w:eastAsia="x-none"/>
        </w:rPr>
      </w:pPr>
    </w:p>
    <w:p w14:paraId="784961EE" w14:textId="54D9B836"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1A6B861" w14:textId="77777777" w:rsidR="004A0473" w:rsidRDefault="004A0473" w:rsidP="0075760F">
      <w:pPr>
        <w:pStyle w:val="Normal"/>
        <w:tabs>
          <w:tab w:val="left" w:pos="4025"/>
          <w:tab w:val="left" w:pos="10206"/>
        </w:tabs>
        <w:ind w:right="1870"/>
        <w:rPr>
          <w:sz w:val="20"/>
          <w:szCs w:val="20"/>
          <w:lang w:eastAsia="x-none"/>
        </w:rPr>
      </w:pPr>
    </w:p>
    <w:p w14:paraId="03FC475F" w14:textId="77777777" w:rsidR="004A0473" w:rsidRDefault="004A0473" w:rsidP="0075760F">
      <w:pPr>
        <w:pStyle w:val="Normal"/>
        <w:tabs>
          <w:tab w:val="left" w:pos="4025"/>
          <w:tab w:val="left" w:pos="10206"/>
        </w:tabs>
        <w:ind w:right="1870"/>
        <w:rPr>
          <w:sz w:val="22"/>
          <w:szCs w:val="22"/>
          <w:lang w:eastAsia="x-none"/>
        </w:rPr>
      </w:pPr>
    </w:p>
    <w:p w14:paraId="4B8489A5"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01.08.66 Naissance pour chéneaux encaissés</w:t>
      </w:r>
    </w:p>
    <w:p w14:paraId="33667A31" w14:textId="004AAABB"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Livraison et pose de naissances pour chéneaux encaissés ; inclut le moignon pour la gouttière de sécurité ainsi que la couche de séparation (la couche de séparation empêche que la naissance soit en contact direct avec la maçonnerie).</w:t>
      </w:r>
    </w:p>
    <w:p w14:paraId="7D6A6BCF" w14:textId="3EDC17B0" w:rsidR="00CE0999" w:rsidRDefault="00EA490D" w:rsidP="0075760F">
      <w:pPr>
        <w:pStyle w:val="Normal"/>
        <w:tabs>
          <w:tab w:val="left" w:pos="4536"/>
          <w:tab w:val="left" w:pos="9072"/>
          <w:tab w:val="left" w:pos="13608"/>
        </w:tabs>
        <w:ind w:right="1870"/>
        <w:rPr>
          <w:sz w:val="22"/>
          <w:szCs w:val="22"/>
        </w:rPr>
      </w:pPr>
      <w:r>
        <w:rPr>
          <w:sz w:val="20"/>
          <w:szCs w:val="20"/>
        </w:rPr>
        <w:t>Diamètre : jusqu’à 150 mm</w:t>
      </w:r>
    </w:p>
    <w:p w14:paraId="76B6E55F" w14:textId="77777777" w:rsidR="00CE0999" w:rsidRDefault="00CE0999" w:rsidP="0075760F">
      <w:pPr>
        <w:pStyle w:val="Normal"/>
        <w:tabs>
          <w:tab w:val="left" w:pos="4536"/>
          <w:tab w:val="left" w:pos="9072"/>
          <w:tab w:val="left" w:pos="13608"/>
        </w:tabs>
        <w:ind w:right="1870"/>
        <w:rPr>
          <w:sz w:val="22"/>
          <w:szCs w:val="22"/>
          <w:lang w:eastAsia="x-none"/>
        </w:rPr>
      </w:pPr>
    </w:p>
    <w:p w14:paraId="688F9CED" w14:textId="77777777" w:rsidR="004A0473" w:rsidRDefault="00CE0999" w:rsidP="0075760F">
      <w:pPr>
        <w:pStyle w:val="Normal"/>
        <w:tabs>
          <w:tab w:val="left" w:pos="4536"/>
          <w:tab w:val="left" w:pos="9072"/>
          <w:tab w:val="left" w:pos="13608"/>
        </w:tabs>
        <w:ind w:right="1870"/>
        <w:rPr>
          <w:sz w:val="20"/>
          <w:szCs w:val="20"/>
        </w:rPr>
      </w:pPr>
      <w:r>
        <w:rPr>
          <w:sz w:val="20"/>
          <w:szCs w:val="20"/>
        </w:rPr>
        <w:t>Technique d’assemblage :</w:t>
      </w:r>
    </w:p>
    <w:p w14:paraId="177A4D67" w14:textId="36A1643F"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Acier inoxydable : brasage</w:t>
      </w:r>
    </w:p>
    <w:p w14:paraId="2EF3918A"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Aluminium : soudage</w:t>
      </w:r>
    </w:p>
    <w:p w14:paraId="5123205E" w14:textId="77777777" w:rsidR="004A0473" w:rsidRDefault="004A0473" w:rsidP="0075760F">
      <w:pPr>
        <w:pStyle w:val="Normal"/>
        <w:tabs>
          <w:tab w:val="left" w:pos="4025"/>
          <w:tab w:val="left" w:pos="10206"/>
        </w:tabs>
        <w:ind w:right="1870"/>
        <w:rPr>
          <w:rFonts w:eastAsia="Times New Roman"/>
          <w:sz w:val="20"/>
          <w:szCs w:val="20"/>
          <w:lang w:eastAsia="x-none"/>
        </w:rPr>
      </w:pPr>
    </w:p>
    <w:p w14:paraId="29E8C259" w14:textId="1ECF250D"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4B9D89B1" w14:textId="77777777" w:rsidR="004A0473" w:rsidRDefault="004A0473" w:rsidP="0075760F">
      <w:pPr>
        <w:pStyle w:val="Normal"/>
        <w:tabs>
          <w:tab w:val="left" w:pos="4025"/>
          <w:tab w:val="left" w:pos="10206"/>
        </w:tabs>
        <w:ind w:right="1870"/>
        <w:rPr>
          <w:sz w:val="20"/>
          <w:szCs w:val="20"/>
          <w:lang w:eastAsia="x-none"/>
        </w:rPr>
      </w:pPr>
    </w:p>
    <w:p w14:paraId="75B83971" w14:textId="77777777" w:rsidR="004A0473" w:rsidRDefault="004A0473" w:rsidP="0075760F">
      <w:pPr>
        <w:pStyle w:val="Normal"/>
        <w:tabs>
          <w:tab w:val="left" w:pos="4025"/>
          <w:tab w:val="left" w:pos="10206"/>
        </w:tabs>
        <w:ind w:right="1870"/>
        <w:rPr>
          <w:sz w:val="22"/>
          <w:szCs w:val="22"/>
          <w:lang w:eastAsia="x-none"/>
        </w:rPr>
      </w:pPr>
    </w:p>
    <w:p w14:paraId="5D3B6295"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01.08.67 Joint de dilatation pour chéneaux encaissés (compensateur de dilatation)</w:t>
      </w:r>
    </w:p>
    <w:p w14:paraId="66EF1212" w14:textId="3780A4B4" w:rsidR="00CE0999" w:rsidRDefault="00CE0999" w:rsidP="0075760F">
      <w:pPr>
        <w:pStyle w:val="Normal"/>
        <w:tabs>
          <w:tab w:val="left" w:pos="4536"/>
          <w:tab w:val="left" w:pos="9072"/>
          <w:tab w:val="left" w:pos="13608"/>
        </w:tabs>
        <w:ind w:right="1870"/>
        <w:rPr>
          <w:sz w:val="22"/>
          <w:szCs w:val="22"/>
        </w:rPr>
      </w:pPr>
      <w:r>
        <w:rPr>
          <w:sz w:val="20"/>
          <w:szCs w:val="20"/>
        </w:rPr>
        <w:t>Livraison et pose de joints de dilatation (compensateur de dilatation) pour chéneaux encaissés.</w:t>
      </w:r>
    </w:p>
    <w:p w14:paraId="7C9528F5" w14:textId="77777777" w:rsidR="00CE0999" w:rsidRDefault="00CE0999" w:rsidP="0075760F">
      <w:pPr>
        <w:pStyle w:val="Normal"/>
        <w:tabs>
          <w:tab w:val="left" w:pos="4536"/>
          <w:tab w:val="left" w:pos="9072"/>
          <w:tab w:val="left" w:pos="13608"/>
        </w:tabs>
        <w:ind w:right="1870"/>
        <w:rPr>
          <w:sz w:val="22"/>
          <w:szCs w:val="22"/>
          <w:lang w:eastAsia="x-none"/>
        </w:rPr>
      </w:pPr>
    </w:p>
    <w:p w14:paraId="5BA683FA" w14:textId="77777777" w:rsidR="004A0473" w:rsidRDefault="00CE0999" w:rsidP="0075760F">
      <w:pPr>
        <w:pStyle w:val="Normal"/>
        <w:tabs>
          <w:tab w:val="left" w:pos="4536"/>
          <w:tab w:val="left" w:pos="9072"/>
          <w:tab w:val="left" w:pos="13608"/>
        </w:tabs>
        <w:ind w:right="1870"/>
        <w:rPr>
          <w:sz w:val="20"/>
          <w:szCs w:val="20"/>
        </w:rPr>
      </w:pPr>
      <w:r>
        <w:rPr>
          <w:sz w:val="20"/>
          <w:szCs w:val="20"/>
        </w:rPr>
        <w:t>Technique d’assemblage :</w:t>
      </w:r>
    </w:p>
    <w:p w14:paraId="2626383D" w14:textId="4A41DC20"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Aluminium : soudage</w:t>
      </w:r>
    </w:p>
    <w:p w14:paraId="164829FE"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Acier inoxydable : brasage</w:t>
      </w:r>
    </w:p>
    <w:p w14:paraId="697FA66D" w14:textId="77777777" w:rsidR="004A0473" w:rsidRDefault="004A0473" w:rsidP="0075760F">
      <w:pPr>
        <w:pStyle w:val="Normal"/>
        <w:tabs>
          <w:tab w:val="left" w:pos="4025"/>
          <w:tab w:val="left" w:pos="10206"/>
        </w:tabs>
        <w:ind w:right="1870"/>
        <w:rPr>
          <w:rFonts w:eastAsia="Times New Roman"/>
          <w:sz w:val="20"/>
          <w:szCs w:val="20"/>
          <w:lang w:eastAsia="x-none"/>
        </w:rPr>
      </w:pPr>
    </w:p>
    <w:p w14:paraId="2AC31D01" w14:textId="5FBE0787"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120836E" w14:textId="77777777" w:rsidR="004A0473" w:rsidRDefault="004A0473" w:rsidP="0075760F">
      <w:pPr>
        <w:pStyle w:val="Normal"/>
        <w:tabs>
          <w:tab w:val="left" w:pos="4025"/>
          <w:tab w:val="left" w:pos="10206"/>
        </w:tabs>
        <w:ind w:right="1870"/>
        <w:rPr>
          <w:sz w:val="20"/>
          <w:szCs w:val="20"/>
          <w:lang w:eastAsia="x-none"/>
        </w:rPr>
      </w:pPr>
    </w:p>
    <w:p w14:paraId="375EF904" w14:textId="77777777" w:rsidR="004A0473" w:rsidRDefault="004A0473" w:rsidP="0075760F">
      <w:pPr>
        <w:pStyle w:val="Normal"/>
        <w:tabs>
          <w:tab w:val="left" w:pos="4025"/>
          <w:tab w:val="left" w:pos="10206"/>
        </w:tabs>
        <w:ind w:right="1870"/>
        <w:rPr>
          <w:sz w:val="22"/>
          <w:szCs w:val="22"/>
          <w:lang w:eastAsia="x-none"/>
        </w:rPr>
      </w:pPr>
    </w:p>
    <w:p w14:paraId="48F83F02"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01.08.68 Dimensionnement du système encaissé d’évacuation des eaux pluviales</w:t>
      </w:r>
    </w:p>
    <w:p w14:paraId="6229C11B" w14:textId="5183D110"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sz w:val="20"/>
          <w:szCs w:val="20"/>
        </w:rPr>
      </w:pPr>
      <w:r>
        <w:rPr>
          <w:rFonts w:ascii="Arial" w:hAnsi="Arial"/>
          <w:sz w:val="20"/>
          <w:szCs w:val="20"/>
        </w:rPr>
        <w:t>Dimensionnement du système encaissé d’évacuation des eaux pluviales conformément aux normes ÖNORM EN 12056-3 et ÖNORM B 2501.</w:t>
      </w:r>
    </w:p>
    <w:p w14:paraId="769614A7" w14:textId="77777777" w:rsidR="004A0473" w:rsidRDefault="004A0473" w:rsidP="0075760F">
      <w:pPr>
        <w:pStyle w:val="Normal"/>
        <w:tabs>
          <w:tab w:val="left" w:pos="4025"/>
          <w:tab w:val="left" w:pos="10206"/>
        </w:tabs>
        <w:ind w:right="1870"/>
        <w:rPr>
          <w:rFonts w:eastAsia="Times New Roman"/>
          <w:sz w:val="20"/>
          <w:szCs w:val="20"/>
          <w:lang w:eastAsia="x-none"/>
        </w:rPr>
      </w:pPr>
    </w:p>
    <w:p w14:paraId="76A33E34" w14:textId="77777777" w:rsidR="004A0473" w:rsidRDefault="004A0473" w:rsidP="0075760F">
      <w:pPr>
        <w:pStyle w:val="Normal"/>
        <w:tabs>
          <w:tab w:val="left" w:pos="4025"/>
          <w:tab w:val="left" w:pos="10206"/>
        </w:tabs>
        <w:ind w:right="1870"/>
        <w:rPr>
          <w:rFonts w:eastAsia="Times New Roman"/>
          <w:sz w:val="20"/>
          <w:szCs w:val="20"/>
          <w:lang w:eastAsia="x-none"/>
        </w:rPr>
      </w:pPr>
    </w:p>
    <w:p w14:paraId="26AA02E2" w14:textId="7A4627FB" w:rsidR="00CE0999" w:rsidRDefault="00CE0999" w:rsidP="0075760F">
      <w:pPr>
        <w:pStyle w:val="Normal"/>
        <w:tabs>
          <w:tab w:val="left" w:pos="4025"/>
          <w:tab w:val="left" w:pos="10206"/>
        </w:tabs>
        <w:ind w:right="1870"/>
        <w:rPr>
          <w:sz w:val="20"/>
          <w:szCs w:val="20"/>
        </w:rPr>
      </w:pPr>
      <w:r>
        <w:rPr>
          <w:b/>
          <w:bCs/>
          <w:sz w:val="20"/>
          <w:szCs w:val="20"/>
        </w:rPr>
        <w:t>1,000 forfaitaire</w:t>
      </w:r>
      <w:r>
        <w:rPr>
          <w:sz w:val="20"/>
          <w:szCs w:val="20"/>
        </w:rPr>
        <w:tab/>
        <w:t>PU _____________  PT _____________</w:t>
      </w:r>
    </w:p>
    <w:p w14:paraId="6F9654B0" w14:textId="77777777" w:rsidR="004A0473" w:rsidRDefault="004A0473" w:rsidP="0075760F">
      <w:pPr>
        <w:pStyle w:val="Normal"/>
        <w:tabs>
          <w:tab w:val="left" w:pos="4025"/>
          <w:tab w:val="left" w:pos="10206"/>
        </w:tabs>
        <w:ind w:right="1870"/>
        <w:rPr>
          <w:sz w:val="20"/>
          <w:szCs w:val="20"/>
          <w:lang w:eastAsia="x-none"/>
        </w:rPr>
      </w:pPr>
    </w:p>
    <w:p w14:paraId="753BD141" w14:textId="77777777" w:rsidR="004A0473" w:rsidRDefault="004A0473" w:rsidP="0075760F">
      <w:pPr>
        <w:pStyle w:val="Normal"/>
        <w:tabs>
          <w:tab w:val="left" w:pos="4025"/>
          <w:tab w:val="left" w:pos="10206"/>
        </w:tabs>
        <w:ind w:right="1870"/>
        <w:rPr>
          <w:sz w:val="22"/>
          <w:szCs w:val="22"/>
          <w:lang w:eastAsia="x-none"/>
        </w:rPr>
      </w:pPr>
    </w:p>
    <w:p w14:paraId="76D7E4A3"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01.08.69 Supplément pour trop-plein (pour chéneaux encaissés)</w:t>
      </w:r>
    </w:p>
    <w:p w14:paraId="141DEEBB" w14:textId="12D7AB6B" w:rsidR="00CE0999" w:rsidRDefault="00CE0999" w:rsidP="0075760F">
      <w:pPr>
        <w:pStyle w:val="Normal"/>
        <w:tabs>
          <w:tab w:val="left" w:pos="4536"/>
          <w:tab w:val="left" w:pos="9072"/>
          <w:tab w:val="left" w:pos="13608"/>
        </w:tabs>
        <w:ind w:right="1870"/>
        <w:rPr>
          <w:sz w:val="22"/>
          <w:szCs w:val="22"/>
        </w:rPr>
      </w:pPr>
      <w:r>
        <w:rPr>
          <w:sz w:val="20"/>
          <w:szCs w:val="20"/>
        </w:rPr>
        <w:t>Livraison et pose de trop-pleins pour chéneaux encaissés, avec réalisation d’une bordure d’appui.</w:t>
      </w:r>
    </w:p>
    <w:p w14:paraId="5B5C2F09" w14:textId="77777777" w:rsidR="00CE0999" w:rsidRDefault="00CE0999" w:rsidP="0075760F">
      <w:pPr>
        <w:pStyle w:val="Normal"/>
        <w:tabs>
          <w:tab w:val="left" w:pos="4536"/>
          <w:tab w:val="left" w:pos="9072"/>
          <w:tab w:val="left" w:pos="13608"/>
        </w:tabs>
        <w:ind w:right="1870"/>
        <w:rPr>
          <w:sz w:val="22"/>
          <w:szCs w:val="22"/>
          <w:lang w:eastAsia="x-none"/>
        </w:rPr>
      </w:pPr>
    </w:p>
    <w:p w14:paraId="7A854176" w14:textId="2BABA5FF" w:rsidR="00CE0999" w:rsidRDefault="00CE0999" w:rsidP="0075760F">
      <w:pPr>
        <w:pStyle w:val="Normal"/>
        <w:tabs>
          <w:tab w:val="left" w:pos="4536"/>
          <w:tab w:val="left" w:pos="9072"/>
          <w:tab w:val="left" w:pos="13608"/>
        </w:tabs>
        <w:ind w:right="1870"/>
        <w:rPr>
          <w:sz w:val="20"/>
          <w:szCs w:val="20"/>
        </w:rPr>
      </w:pPr>
      <w:r>
        <w:rPr>
          <w:sz w:val="20"/>
          <w:szCs w:val="20"/>
        </w:rPr>
        <w:t>Dimension de coupe : jusqu’à 333 mm</w:t>
      </w:r>
    </w:p>
    <w:p w14:paraId="652D39DC" w14:textId="4AD30CC3" w:rsidR="00CE0999" w:rsidRDefault="00CE0999" w:rsidP="0075760F">
      <w:pPr>
        <w:pStyle w:val="Normal"/>
        <w:tabs>
          <w:tab w:val="left" w:pos="4536"/>
          <w:tab w:val="left" w:pos="9072"/>
          <w:tab w:val="left" w:pos="13608"/>
        </w:tabs>
        <w:ind w:right="1870"/>
        <w:rPr>
          <w:sz w:val="22"/>
          <w:szCs w:val="22"/>
        </w:rPr>
      </w:pPr>
      <w:r>
        <w:rPr>
          <w:sz w:val="20"/>
          <w:szCs w:val="20"/>
        </w:rPr>
        <w:t>Pliure : 4 pc.</w:t>
      </w:r>
    </w:p>
    <w:p w14:paraId="13119FA4" w14:textId="77777777" w:rsidR="00CE0999" w:rsidRDefault="00CE0999" w:rsidP="0075760F">
      <w:pPr>
        <w:pStyle w:val="Normal"/>
        <w:tabs>
          <w:tab w:val="left" w:pos="4536"/>
          <w:tab w:val="left" w:pos="9072"/>
          <w:tab w:val="left" w:pos="13608"/>
        </w:tabs>
        <w:ind w:right="1870"/>
        <w:rPr>
          <w:sz w:val="22"/>
          <w:szCs w:val="22"/>
          <w:lang w:eastAsia="x-none"/>
        </w:rPr>
      </w:pPr>
    </w:p>
    <w:p w14:paraId="50C2C558" w14:textId="77777777" w:rsidR="004A0473" w:rsidRDefault="00CE0999" w:rsidP="0075760F">
      <w:pPr>
        <w:pStyle w:val="Normal"/>
        <w:tabs>
          <w:tab w:val="left" w:pos="4536"/>
          <w:tab w:val="left" w:pos="9072"/>
          <w:tab w:val="left" w:pos="13608"/>
        </w:tabs>
        <w:ind w:right="1870"/>
        <w:rPr>
          <w:sz w:val="20"/>
          <w:szCs w:val="20"/>
        </w:rPr>
      </w:pPr>
      <w:r>
        <w:rPr>
          <w:sz w:val="20"/>
          <w:szCs w:val="20"/>
        </w:rPr>
        <w:t>Technique d’assemblage :</w:t>
      </w:r>
    </w:p>
    <w:p w14:paraId="1CE3A6AF" w14:textId="536B26F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Aluminium : soudage</w:t>
      </w:r>
    </w:p>
    <w:p w14:paraId="01E456E6"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Acier inoxydable : brasage</w:t>
      </w:r>
    </w:p>
    <w:p w14:paraId="2FE66B34" w14:textId="77777777" w:rsidR="004A0473" w:rsidRDefault="004A0473" w:rsidP="0075760F">
      <w:pPr>
        <w:pStyle w:val="Normal"/>
        <w:tabs>
          <w:tab w:val="left" w:pos="4025"/>
          <w:tab w:val="left" w:pos="10206"/>
        </w:tabs>
        <w:ind w:right="1870"/>
        <w:rPr>
          <w:rFonts w:eastAsia="Times New Roman"/>
          <w:sz w:val="20"/>
          <w:szCs w:val="20"/>
          <w:lang w:eastAsia="x-none"/>
        </w:rPr>
      </w:pPr>
    </w:p>
    <w:p w14:paraId="63B5B078" w14:textId="33C9CD50"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35AB85D5" w14:textId="77777777" w:rsidR="004A0473" w:rsidRDefault="004A0473" w:rsidP="0075760F">
      <w:pPr>
        <w:pStyle w:val="Normal"/>
        <w:tabs>
          <w:tab w:val="left" w:pos="4025"/>
          <w:tab w:val="left" w:pos="10206"/>
        </w:tabs>
        <w:ind w:right="1870"/>
        <w:rPr>
          <w:sz w:val="20"/>
          <w:szCs w:val="20"/>
          <w:lang w:eastAsia="x-none"/>
        </w:rPr>
      </w:pPr>
    </w:p>
    <w:p w14:paraId="103A01FE" w14:textId="77777777" w:rsidR="004A0473" w:rsidRDefault="004A0473" w:rsidP="0075760F">
      <w:pPr>
        <w:pStyle w:val="Normal"/>
        <w:tabs>
          <w:tab w:val="left" w:pos="4025"/>
          <w:tab w:val="left" w:pos="10206"/>
        </w:tabs>
        <w:ind w:right="1870"/>
        <w:rPr>
          <w:sz w:val="22"/>
          <w:szCs w:val="22"/>
          <w:lang w:eastAsia="x-none"/>
        </w:rPr>
      </w:pPr>
    </w:p>
    <w:p w14:paraId="535BA85D" w14:textId="77777777" w:rsidR="004A0473" w:rsidRDefault="00CE0999" w:rsidP="0075760F">
      <w:pPr>
        <w:pStyle w:val="Normal"/>
        <w:tabs>
          <w:tab w:val="left" w:pos="4025"/>
          <w:tab w:val="left" w:pos="10206"/>
        </w:tabs>
        <w:ind w:right="1870"/>
        <w:rPr>
          <w:b/>
          <w:bCs/>
          <w:sz w:val="20"/>
          <w:szCs w:val="20"/>
        </w:rPr>
      </w:pPr>
      <w:r>
        <w:rPr>
          <w:b/>
          <w:bCs/>
          <w:sz w:val="20"/>
          <w:szCs w:val="20"/>
        </w:rPr>
        <w:t>01.08.70 Facturation en régie — Nombre d’heures d’ouvriers qualifiés</w:t>
      </w:r>
    </w:p>
    <w:p w14:paraId="640DD4C9" w14:textId="77777777" w:rsidR="004A0473" w:rsidRDefault="00CE0999" w:rsidP="0075760F">
      <w:pPr>
        <w:pStyle w:val="Normal"/>
        <w:tabs>
          <w:tab w:val="left" w:pos="4025"/>
          <w:tab w:val="left" w:pos="10206"/>
        </w:tabs>
        <w:ind w:right="1870"/>
        <w:rPr>
          <w:sz w:val="20"/>
          <w:szCs w:val="20"/>
        </w:rPr>
      </w:pPr>
      <w:r>
        <w:rPr>
          <w:sz w:val="20"/>
          <w:szCs w:val="20"/>
        </w:rPr>
        <w:t>Facturation en régie — Nombre d’heures d’ouvriers qualifiés</w:t>
      </w:r>
    </w:p>
    <w:p w14:paraId="01A91630" w14:textId="77777777" w:rsidR="004A0473" w:rsidRDefault="004A0473" w:rsidP="0075760F">
      <w:pPr>
        <w:pStyle w:val="Normal"/>
        <w:tabs>
          <w:tab w:val="left" w:pos="4025"/>
          <w:tab w:val="left" w:pos="10206"/>
        </w:tabs>
        <w:ind w:right="1870"/>
        <w:rPr>
          <w:sz w:val="20"/>
          <w:szCs w:val="20"/>
          <w:lang w:eastAsia="x-none"/>
        </w:rPr>
      </w:pPr>
    </w:p>
    <w:p w14:paraId="4A860BDE" w14:textId="3A5C702F" w:rsidR="00CE0999" w:rsidRDefault="00CE0999" w:rsidP="0075760F">
      <w:pPr>
        <w:pStyle w:val="Normal"/>
        <w:tabs>
          <w:tab w:val="left" w:pos="4025"/>
          <w:tab w:val="left" w:pos="10206"/>
        </w:tabs>
        <w:ind w:right="1870"/>
        <w:rPr>
          <w:sz w:val="20"/>
          <w:szCs w:val="20"/>
        </w:rPr>
      </w:pPr>
      <w:r>
        <w:rPr>
          <w:b/>
          <w:bCs/>
          <w:sz w:val="20"/>
          <w:szCs w:val="20"/>
        </w:rPr>
        <w:t>0,000 h</w:t>
      </w:r>
      <w:r>
        <w:rPr>
          <w:sz w:val="20"/>
          <w:szCs w:val="20"/>
        </w:rPr>
        <w:tab/>
        <w:t>PU _____________  PT _____________</w:t>
      </w:r>
    </w:p>
    <w:p w14:paraId="4EC4E9E2" w14:textId="77777777" w:rsidR="004A0473" w:rsidRDefault="004A0473" w:rsidP="0075760F">
      <w:pPr>
        <w:pStyle w:val="Normal"/>
        <w:tabs>
          <w:tab w:val="left" w:pos="4025"/>
          <w:tab w:val="left" w:pos="10206"/>
        </w:tabs>
        <w:ind w:right="1870"/>
        <w:rPr>
          <w:sz w:val="20"/>
          <w:szCs w:val="20"/>
          <w:lang w:eastAsia="x-none"/>
        </w:rPr>
      </w:pPr>
    </w:p>
    <w:p w14:paraId="734D50A7" w14:textId="77777777" w:rsidR="004A0473" w:rsidRDefault="004A0473" w:rsidP="0075760F">
      <w:pPr>
        <w:pStyle w:val="Normal"/>
        <w:tabs>
          <w:tab w:val="left" w:pos="4025"/>
          <w:tab w:val="left" w:pos="10206"/>
        </w:tabs>
        <w:ind w:right="1870"/>
        <w:rPr>
          <w:sz w:val="22"/>
          <w:szCs w:val="22"/>
          <w:lang w:eastAsia="x-none"/>
        </w:rPr>
      </w:pPr>
    </w:p>
    <w:p w14:paraId="649B6950" w14:textId="77777777" w:rsidR="004A0473" w:rsidRDefault="00CE0999" w:rsidP="0075760F">
      <w:pPr>
        <w:pStyle w:val="Normal"/>
        <w:tabs>
          <w:tab w:val="left" w:pos="4025"/>
          <w:tab w:val="left" w:pos="10206"/>
        </w:tabs>
        <w:ind w:right="1870"/>
        <w:rPr>
          <w:b/>
          <w:bCs/>
          <w:sz w:val="20"/>
          <w:szCs w:val="20"/>
        </w:rPr>
      </w:pPr>
      <w:r>
        <w:rPr>
          <w:b/>
          <w:bCs/>
          <w:sz w:val="20"/>
          <w:szCs w:val="20"/>
        </w:rPr>
        <w:t>01.08.71 Facturation en régie — Nombre d’heures de manœuvres</w:t>
      </w:r>
    </w:p>
    <w:p w14:paraId="395D66B9" w14:textId="77777777" w:rsidR="004A0473" w:rsidRDefault="00CE0999" w:rsidP="0075760F">
      <w:pPr>
        <w:pStyle w:val="Normal"/>
        <w:tabs>
          <w:tab w:val="left" w:pos="4025"/>
          <w:tab w:val="left" w:pos="10206"/>
        </w:tabs>
        <w:ind w:right="1870"/>
        <w:rPr>
          <w:sz w:val="20"/>
          <w:szCs w:val="20"/>
        </w:rPr>
      </w:pPr>
      <w:r>
        <w:rPr>
          <w:sz w:val="20"/>
          <w:szCs w:val="20"/>
        </w:rPr>
        <w:t>Facturation en régie — Nombre d’heures de manœuvres</w:t>
      </w:r>
    </w:p>
    <w:p w14:paraId="4F3A9103" w14:textId="77777777" w:rsidR="004A0473" w:rsidRDefault="004A0473" w:rsidP="0075760F">
      <w:pPr>
        <w:pStyle w:val="Normal"/>
        <w:tabs>
          <w:tab w:val="left" w:pos="4025"/>
          <w:tab w:val="left" w:pos="10206"/>
        </w:tabs>
        <w:ind w:right="1870"/>
        <w:rPr>
          <w:sz w:val="20"/>
          <w:szCs w:val="20"/>
          <w:lang w:eastAsia="x-none"/>
        </w:rPr>
      </w:pPr>
    </w:p>
    <w:p w14:paraId="0F7AABA7" w14:textId="03C2867F" w:rsidR="00CE0999" w:rsidRDefault="00CE0999" w:rsidP="0075760F">
      <w:pPr>
        <w:pStyle w:val="Normal"/>
        <w:tabs>
          <w:tab w:val="left" w:pos="4025"/>
          <w:tab w:val="left" w:pos="10206"/>
        </w:tabs>
        <w:ind w:right="1870"/>
        <w:rPr>
          <w:sz w:val="20"/>
          <w:szCs w:val="20"/>
        </w:rPr>
      </w:pPr>
      <w:r>
        <w:rPr>
          <w:b/>
          <w:bCs/>
          <w:sz w:val="20"/>
          <w:szCs w:val="20"/>
        </w:rPr>
        <w:t>0,000 h</w:t>
      </w:r>
      <w:r>
        <w:rPr>
          <w:sz w:val="20"/>
          <w:szCs w:val="20"/>
        </w:rPr>
        <w:tab/>
        <w:t>PU _____________  PT _____________</w:t>
      </w:r>
    </w:p>
    <w:p w14:paraId="14D9F6B6" w14:textId="77777777" w:rsidR="004A0473" w:rsidRDefault="004A0473" w:rsidP="0075760F">
      <w:pPr>
        <w:pStyle w:val="Normal"/>
        <w:tabs>
          <w:tab w:val="left" w:pos="4025"/>
          <w:tab w:val="left" w:pos="10206"/>
        </w:tabs>
        <w:ind w:right="1870"/>
        <w:rPr>
          <w:sz w:val="20"/>
          <w:szCs w:val="20"/>
          <w:lang w:eastAsia="x-none"/>
        </w:rPr>
      </w:pPr>
    </w:p>
    <w:p w14:paraId="08DA56B3" w14:textId="77777777" w:rsidR="004A0473" w:rsidRDefault="004A0473" w:rsidP="0075760F">
      <w:pPr>
        <w:pStyle w:val="Normal"/>
        <w:tabs>
          <w:tab w:val="left" w:pos="4025"/>
          <w:tab w:val="left" w:pos="10206"/>
        </w:tabs>
        <w:ind w:right="1870"/>
        <w:jc w:val="right"/>
        <w:rPr>
          <w:sz w:val="22"/>
          <w:szCs w:val="22"/>
          <w:lang w:eastAsia="x-none"/>
        </w:rPr>
      </w:pPr>
    </w:p>
    <w:p w14:paraId="216E70D7" w14:textId="61C59F74" w:rsidR="00CE0999" w:rsidRDefault="006F4832" w:rsidP="0075760F">
      <w:pPr>
        <w:pStyle w:val="Normal"/>
        <w:tabs>
          <w:tab w:val="left" w:pos="4025"/>
          <w:tab w:val="left" w:pos="10206"/>
        </w:tabs>
        <w:ind w:right="1870"/>
        <w:jc w:val="right"/>
        <w:rPr>
          <w:rFonts w:eastAsia="Times New Roman"/>
          <w:b/>
          <w:bCs/>
          <w:sz w:val="22"/>
          <w:szCs w:val="22"/>
        </w:rPr>
      </w:pPr>
      <w:r>
        <w:rPr>
          <w:b/>
          <w:bCs/>
          <w:sz w:val="22"/>
          <w:szCs w:val="22"/>
        </w:rPr>
        <w:t>Titre 01.08 Gouttières PREFA  PT ____________</w:t>
      </w:r>
    </w:p>
    <w:p w14:paraId="24EB9D4E" w14:textId="0E6635F1" w:rsidR="00CE0999" w:rsidRDefault="00CE0999" w:rsidP="0075760F">
      <w:pPr>
        <w:pStyle w:val="Normal"/>
        <w:tabs>
          <w:tab w:val="left" w:pos="4025"/>
          <w:tab w:val="left" w:pos="10206"/>
        </w:tabs>
        <w:ind w:right="1870"/>
        <w:jc w:val="right"/>
        <w:rPr>
          <w:rFonts w:eastAsia="Times New Roman"/>
          <w:b/>
          <w:bCs/>
          <w:sz w:val="22"/>
          <w:szCs w:val="22"/>
        </w:rPr>
      </w:pPr>
      <w:r>
        <w:br w:type="page"/>
      </w:r>
      <w:r>
        <w:rPr>
          <w:b/>
          <w:bCs/>
          <w:sz w:val="22"/>
          <w:szCs w:val="22"/>
        </w:rPr>
        <w:lastRenderedPageBreak/>
        <w:t>  </w:t>
      </w:r>
    </w:p>
    <w:p w14:paraId="7DFE91D3" w14:textId="77777777" w:rsidR="00CE0999" w:rsidRPr="00A73124" w:rsidRDefault="00CE0999" w:rsidP="0075760F">
      <w:pPr>
        <w:pStyle w:val="Normal"/>
        <w:tabs>
          <w:tab w:val="left" w:pos="4025"/>
          <w:tab w:val="left" w:pos="10206"/>
        </w:tabs>
        <w:ind w:right="1870"/>
        <w:rPr>
          <w:b/>
          <w:bCs/>
          <w:sz w:val="28"/>
          <w:szCs w:val="28"/>
        </w:rPr>
      </w:pPr>
      <w:r>
        <w:rPr>
          <w:b/>
          <w:bCs/>
          <w:sz w:val="28"/>
          <w:szCs w:val="28"/>
        </w:rPr>
        <w:t>Récapitulatif</w:t>
      </w:r>
    </w:p>
    <w:p w14:paraId="3B3CB571" w14:textId="77777777" w:rsidR="004A0473" w:rsidRDefault="004A0473" w:rsidP="0075760F">
      <w:pPr>
        <w:pStyle w:val="Normal"/>
        <w:tabs>
          <w:tab w:val="left" w:pos="4025"/>
          <w:tab w:val="left" w:pos="10206"/>
        </w:tabs>
        <w:ind w:right="1870"/>
        <w:rPr>
          <w:sz w:val="20"/>
          <w:szCs w:val="20"/>
          <w:lang w:eastAsia="x-none"/>
        </w:rPr>
      </w:pPr>
    </w:p>
    <w:p w14:paraId="4193EF23" w14:textId="77777777" w:rsidR="004A0473" w:rsidRDefault="006F4832" w:rsidP="0075760F">
      <w:pPr>
        <w:pStyle w:val="Normal"/>
        <w:tabs>
          <w:tab w:val="left" w:pos="4025"/>
          <w:tab w:val="left" w:pos="10206"/>
        </w:tabs>
        <w:ind w:right="1870"/>
        <w:rPr>
          <w:rFonts w:eastAsia="Times New Roman"/>
          <w:sz w:val="22"/>
          <w:szCs w:val="22"/>
        </w:rPr>
      </w:pPr>
      <w:r>
        <w:rPr>
          <w:sz w:val="22"/>
          <w:szCs w:val="22"/>
        </w:rPr>
        <w:t>Titre 01.08 Gouttières PREFA</w:t>
      </w:r>
    </w:p>
    <w:p w14:paraId="5DDA9FD4" w14:textId="23099488" w:rsidR="00CE0999" w:rsidRDefault="00CE0999" w:rsidP="0075760F">
      <w:pPr>
        <w:pStyle w:val="Normal"/>
        <w:tabs>
          <w:tab w:val="left" w:pos="4025"/>
          <w:tab w:val="left" w:pos="10206"/>
        </w:tabs>
        <w:ind w:right="1870"/>
        <w:jc w:val="right"/>
        <w:rPr>
          <w:sz w:val="20"/>
          <w:szCs w:val="20"/>
        </w:rPr>
      </w:pPr>
      <w:r>
        <w:rPr>
          <w:sz w:val="20"/>
          <w:szCs w:val="20"/>
        </w:rPr>
        <w:t>PT _____________</w:t>
      </w:r>
    </w:p>
    <w:p w14:paraId="6349E15D" w14:textId="77777777" w:rsidR="004A0473" w:rsidRDefault="004A0473" w:rsidP="0075760F">
      <w:pPr>
        <w:pStyle w:val="Normal"/>
        <w:tabs>
          <w:tab w:val="left" w:pos="4025"/>
          <w:tab w:val="left" w:pos="10206"/>
        </w:tabs>
        <w:ind w:right="1870"/>
        <w:rPr>
          <w:sz w:val="22"/>
          <w:szCs w:val="22"/>
          <w:lang w:eastAsia="x-none"/>
        </w:rPr>
      </w:pPr>
    </w:p>
    <w:p w14:paraId="4D50143C" w14:textId="77777777" w:rsidR="004A0473" w:rsidRDefault="006F4832" w:rsidP="0075760F">
      <w:pPr>
        <w:pStyle w:val="Normal"/>
        <w:tabs>
          <w:tab w:val="left" w:pos="4025"/>
          <w:tab w:val="left" w:pos="10206"/>
        </w:tabs>
        <w:ind w:right="1870"/>
        <w:rPr>
          <w:b/>
          <w:bCs/>
        </w:rPr>
      </w:pPr>
      <w:r>
        <w:rPr>
          <w:b/>
          <w:bCs/>
        </w:rPr>
        <w:t>LV 01 Toitures PREFA</w:t>
      </w:r>
    </w:p>
    <w:p w14:paraId="7C2F74DB" w14:textId="245789D9" w:rsidR="00CE0999" w:rsidRDefault="00CE0999" w:rsidP="0075760F">
      <w:pPr>
        <w:pStyle w:val="Normal"/>
        <w:tabs>
          <w:tab w:val="left" w:pos="4025"/>
          <w:tab w:val="left" w:pos="10206"/>
        </w:tabs>
        <w:ind w:right="1870"/>
        <w:jc w:val="right"/>
        <w:rPr>
          <w:b/>
          <w:bCs/>
        </w:rPr>
      </w:pPr>
      <w:r>
        <w:rPr>
          <w:b/>
          <w:bCs/>
        </w:rPr>
        <w:t>PT __________</w:t>
      </w:r>
    </w:p>
    <w:p w14:paraId="43A2FA7B" w14:textId="77777777" w:rsidR="00CE0999" w:rsidRDefault="00CE0999" w:rsidP="0075760F">
      <w:pPr>
        <w:pStyle w:val="Normal"/>
        <w:rPr>
          <w:b/>
          <w:bCs/>
          <w:lang w:eastAsia="x-none"/>
        </w:rPr>
      </w:pPr>
    </w:p>
    <w:p w14:paraId="5E702383" w14:textId="77777777" w:rsidR="00CE0999" w:rsidRPr="00B45879" w:rsidRDefault="00CE0999" w:rsidP="0075760F"/>
    <w:p w14:paraId="60BFF541" w14:textId="77777777" w:rsidR="00CE0999" w:rsidRPr="00324BF8" w:rsidRDefault="00CE0999" w:rsidP="0075760F"/>
    <w:p w14:paraId="3F30A26B" w14:textId="77777777" w:rsidR="009D5B78" w:rsidRDefault="009D5B78"/>
    <w:sectPr w:rsidR="009D5B78" w:rsidSect="00D977D2">
      <w:headerReference w:type="default" r:id="rId7"/>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0AF4" w14:textId="77777777" w:rsidR="004439A6" w:rsidRDefault="004439A6" w:rsidP="00D977D2">
      <w:r>
        <w:separator/>
      </w:r>
    </w:p>
  </w:endnote>
  <w:endnote w:type="continuationSeparator" w:id="0">
    <w:p w14:paraId="551D51B1" w14:textId="77777777" w:rsidR="004439A6" w:rsidRDefault="004439A6" w:rsidP="00D9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56C5" w14:textId="77777777" w:rsidR="004439A6" w:rsidRDefault="004439A6" w:rsidP="00D977D2">
    <w:pPr>
      <w:spacing w:after="200" w:line="276" w:lineRule="auto"/>
    </w:pPr>
  </w:p>
  <w:p w14:paraId="585CB42F" w14:textId="77777777" w:rsidR="004439A6" w:rsidRPr="00D977D2" w:rsidRDefault="004439A6" w:rsidP="0075760F">
    <w:pPr>
      <w:rPr>
        <w:rFonts w:asciiTheme="majorHAnsi" w:hAnsiTheme="majorHAnsi"/>
        <w:sz w:val="22"/>
        <w:szCs w:val="22"/>
      </w:rPr>
    </w:pPr>
    <w:r>
      <w:rPr>
        <w:rFonts w:asciiTheme="majorHAnsi" w:hAnsiTheme="majorHAnsi"/>
        <w:sz w:val="22"/>
        <w:szCs w:val="22"/>
      </w:rPr>
      <w:t>PREFA Aluminiumprodukte GmbH</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page </w:t>
    </w:r>
    <w:r w:rsidRPr="00D977D2">
      <w:rPr>
        <w:rFonts w:asciiTheme="majorHAnsi" w:hAnsiTheme="majorHAnsi"/>
        <w:sz w:val="22"/>
        <w:szCs w:val="22"/>
      </w:rPr>
      <w:fldChar w:fldCharType="begin"/>
    </w:r>
    <w:r w:rsidRPr="00D977D2">
      <w:rPr>
        <w:rFonts w:asciiTheme="majorHAnsi" w:hAnsiTheme="majorHAnsi"/>
        <w:sz w:val="22"/>
        <w:szCs w:val="22"/>
      </w:rPr>
      <w:instrText xml:space="preserve"> PAGE </w:instrText>
    </w:r>
    <w:r w:rsidRPr="00D977D2">
      <w:rPr>
        <w:rFonts w:asciiTheme="majorHAnsi" w:hAnsiTheme="majorHAnsi"/>
        <w:sz w:val="22"/>
        <w:szCs w:val="22"/>
      </w:rPr>
      <w:fldChar w:fldCharType="separate"/>
    </w:r>
    <w:r w:rsidR="000931F4">
      <w:rPr>
        <w:rFonts w:asciiTheme="majorHAnsi" w:hAnsiTheme="majorHAnsi"/>
        <w:noProof/>
        <w:sz w:val="22"/>
        <w:szCs w:val="22"/>
      </w:rPr>
      <w:t>5</w:t>
    </w:r>
    <w:r w:rsidRPr="00D977D2">
      <w:rPr>
        <w:rFonts w:asciiTheme="majorHAnsi" w:hAnsiTheme="majorHAnsi"/>
        <w:sz w:val="22"/>
        <w:szCs w:val="22"/>
      </w:rPr>
      <w:fldChar w:fldCharType="end"/>
    </w:r>
    <w:r>
      <w:rPr>
        <w:rFonts w:asciiTheme="majorHAnsi" w:hAnsiTheme="majorHAnsi"/>
        <w:sz w:val="22"/>
        <w:szCs w:val="22"/>
      </w:rPr>
      <w:t xml:space="preserve"> sur </w:t>
    </w:r>
    <w:r w:rsidRPr="00D977D2">
      <w:rPr>
        <w:rFonts w:asciiTheme="majorHAnsi" w:hAnsiTheme="majorHAnsi"/>
        <w:sz w:val="22"/>
        <w:szCs w:val="22"/>
      </w:rPr>
      <w:fldChar w:fldCharType="begin"/>
    </w:r>
    <w:r w:rsidRPr="00D977D2">
      <w:rPr>
        <w:rFonts w:asciiTheme="majorHAnsi" w:hAnsiTheme="majorHAnsi"/>
        <w:sz w:val="22"/>
        <w:szCs w:val="22"/>
      </w:rPr>
      <w:instrText xml:space="preserve"> NUMPAGES  </w:instrText>
    </w:r>
    <w:r w:rsidRPr="00D977D2">
      <w:rPr>
        <w:rFonts w:asciiTheme="majorHAnsi" w:hAnsiTheme="majorHAnsi"/>
        <w:sz w:val="22"/>
        <w:szCs w:val="22"/>
      </w:rPr>
      <w:fldChar w:fldCharType="separate"/>
    </w:r>
    <w:r w:rsidR="000931F4">
      <w:rPr>
        <w:rFonts w:asciiTheme="majorHAnsi" w:hAnsiTheme="majorHAnsi"/>
        <w:noProof/>
        <w:sz w:val="22"/>
        <w:szCs w:val="22"/>
      </w:rPr>
      <w:t>23</w:t>
    </w:r>
    <w:r w:rsidRPr="00D977D2">
      <w:rPr>
        <w:rFonts w:asciiTheme="majorHAnsi" w:hAnsiTheme="majorHAnsi"/>
        <w:sz w:val="22"/>
        <w:szCs w:val="22"/>
      </w:rPr>
      <w:fldChar w:fldCharType="end"/>
    </w:r>
  </w:p>
  <w:p w14:paraId="77794936" w14:textId="77777777" w:rsidR="004439A6" w:rsidRPr="00D977D2" w:rsidRDefault="004439A6" w:rsidP="0075760F">
    <w:pPr>
      <w:rPr>
        <w:rFonts w:asciiTheme="majorHAnsi" w:hAnsiTheme="majorHAnsi"/>
        <w:sz w:val="22"/>
        <w:szCs w:val="22"/>
      </w:rPr>
    </w:pPr>
    <w:r>
      <w:rPr>
        <w:rFonts w:asciiTheme="majorHAnsi" w:hAnsiTheme="majorHAnsi"/>
        <w:sz w:val="22"/>
        <w:szCs w:val="22"/>
      </w:rPr>
      <w:t>A-3182 Marktl/Lilienfeld</w:t>
    </w:r>
  </w:p>
  <w:p w14:paraId="02FA8A2B" w14:textId="77777777" w:rsidR="004439A6" w:rsidRPr="00A75A63" w:rsidRDefault="000931F4" w:rsidP="0075760F">
    <w:pPr>
      <w:pStyle w:val="Fuzeile"/>
    </w:pPr>
    <w:hyperlink r:id="rId1" w:history="1">
      <w:r w:rsidR="004439A6">
        <w:rPr>
          <w:rStyle w:val="Hyperlink"/>
        </w:rPr>
        <w:t>www.prefa.com</w:t>
      </w:r>
    </w:hyperlink>
    <w:r w:rsidR="004439A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BA9D" w14:textId="77777777" w:rsidR="004439A6" w:rsidRDefault="004439A6" w:rsidP="00D977D2">
      <w:r>
        <w:separator/>
      </w:r>
    </w:p>
  </w:footnote>
  <w:footnote w:type="continuationSeparator" w:id="0">
    <w:p w14:paraId="577C80D5" w14:textId="77777777" w:rsidR="004439A6" w:rsidRDefault="004439A6" w:rsidP="00D9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E08C" w14:textId="70658376" w:rsidR="004439A6" w:rsidRDefault="004439A6" w:rsidP="0075760F">
    <w:pPr>
      <w:pStyle w:val="Kopfzeile"/>
      <w:jc w:val="right"/>
    </w:pPr>
    <w:r>
      <w:tab/>
    </w:r>
    <w:r w:rsidR="000931F4">
      <w:pict w14:anchorId="5F23F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4.75pt;height:27pt">
          <v:imagedata r:id="rId1" o:title="PREFA Logo Claim einzeilig schwarz FRANZ"/>
        </v:shape>
      </w:pict>
    </w:r>
  </w:p>
  <w:p w14:paraId="36D52C3B" w14:textId="77777777" w:rsidR="004439A6" w:rsidRDefault="004439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9"/>
    <w:rsid w:val="00012D82"/>
    <w:rsid w:val="00071351"/>
    <w:rsid w:val="000931F4"/>
    <w:rsid w:val="00095B1C"/>
    <w:rsid w:val="000B6C83"/>
    <w:rsid w:val="000C0C21"/>
    <w:rsid w:val="000D7174"/>
    <w:rsid w:val="000F09C2"/>
    <w:rsid w:val="000F581A"/>
    <w:rsid w:val="00104569"/>
    <w:rsid w:val="00115A60"/>
    <w:rsid w:val="00153416"/>
    <w:rsid w:val="001A1149"/>
    <w:rsid w:val="001C2F16"/>
    <w:rsid w:val="001F61FB"/>
    <w:rsid w:val="00214239"/>
    <w:rsid w:val="00236C4B"/>
    <w:rsid w:val="0027004F"/>
    <w:rsid w:val="002831B6"/>
    <w:rsid w:val="002858D2"/>
    <w:rsid w:val="00323905"/>
    <w:rsid w:val="0034355B"/>
    <w:rsid w:val="00374052"/>
    <w:rsid w:val="00385AD8"/>
    <w:rsid w:val="003A0EEF"/>
    <w:rsid w:val="003B5502"/>
    <w:rsid w:val="003B6A1A"/>
    <w:rsid w:val="003B6ECC"/>
    <w:rsid w:val="004067E2"/>
    <w:rsid w:val="00412119"/>
    <w:rsid w:val="004439A6"/>
    <w:rsid w:val="0047594A"/>
    <w:rsid w:val="004A0247"/>
    <w:rsid w:val="004A0473"/>
    <w:rsid w:val="004B515D"/>
    <w:rsid w:val="004C7A5A"/>
    <w:rsid w:val="004F140A"/>
    <w:rsid w:val="00567288"/>
    <w:rsid w:val="00584964"/>
    <w:rsid w:val="005F706C"/>
    <w:rsid w:val="00600E4D"/>
    <w:rsid w:val="00637C1A"/>
    <w:rsid w:val="006424E6"/>
    <w:rsid w:val="006F4832"/>
    <w:rsid w:val="0075760F"/>
    <w:rsid w:val="00776294"/>
    <w:rsid w:val="007A74E5"/>
    <w:rsid w:val="007E6013"/>
    <w:rsid w:val="007F6841"/>
    <w:rsid w:val="008818A0"/>
    <w:rsid w:val="00894CC9"/>
    <w:rsid w:val="008C00B4"/>
    <w:rsid w:val="00945E80"/>
    <w:rsid w:val="00950E19"/>
    <w:rsid w:val="0098031C"/>
    <w:rsid w:val="00985318"/>
    <w:rsid w:val="009D5B78"/>
    <w:rsid w:val="009F10F4"/>
    <w:rsid w:val="00A12C55"/>
    <w:rsid w:val="00A63E55"/>
    <w:rsid w:val="00A7450A"/>
    <w:rsid w:val="00A74987"/>
    <w:rsid w:val="00AE05FB"/>
    <w:rsid w:val="00B021E0"/>
    <w:rsid w:val="00B1591E"/>
    <w:rsid w:val="00B25512"/>
    <w:rsid w:val="00B308FC"/>
    <w:rsid w:val="00B46B0D"/>
    <w:rsid w:val="00BB005D"/>
    <w:rsid w:val="00BE5B71"/>
    <w:rsid w:val="00C37B8B"/>
    <w:rsid w:val="00C57495"/>
    <w:rsid w:val="00CA2F86"/>
    <w:rsid w:val="00CB0CE6"/>
    <w:rsid w:val="00CC38B1"/>
    <w:rsid w:val="00CD575C"/>
    <w:rsid w:val="00CE0999"/>
    <w:rsid w:val="00CE4441"/>
    <w:rsid w:val="00CE7832"/>
    <w:rsid w:val="00D9024C"/>
    <w:rsid w:val="00D977D2"/>
    <w:rsid w:val="00E01BCD"/>
    <w:rsid w:val="00E3310D"/>
    <w:rsid w:val="00EA490D"/>
    <w:rsid w:val="00EA4A52"/>
    <w:rsid w:val="00EB71B1"/>
    <w:rsid w:val="00ED475F"/>
    <w:rsid w:val="00F04F8A"/>
    <w:rsid w:val="00F15878"/>
    <w:rsid w:val="00F15BD5"/>
    <w:rsid w:val="00F57D14"/>
    <w:rsid w:val="00FB6560"/>
    <w:rsid w:val="00FE3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7380F2F5"/>
  <w14:defaultImageDpi w14:val="300"/>
  <w15:docId w15:val="{A1F5DC4D-17D1-41F7-9D74-2636DBE7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CE0999"/>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CE0999"/>
    <w:rPr>
      <w:rFonts w:ascii="Calibri" w:eastAsia="Calibri" w:hAnsi="Calibri" w:cs="Times New Roman"/>
      <w:sz w:val="22"/>
      <w:szCs w:val="22"/>
      <w:lang w:val="fr-FR" w:eastAsia="en-US"/>
    </w:rPr>
  </w:style>
  <w:style w:type="character" w:styleId="Hyperlink">
    <w:name w:val="Hyperlink"/>
    <w:uiPriority w:val="99"/>
    <w:unhideWhenUsed/>
    <w:rsid w:val="00CE0999"/>
    <w:rPr>
      <w:color w:val="0000FF"/>
      <w:u w:val="single"/>
    </w:rPr>
  </w:style>
  <w:style w:type="paragraph" w:customStyle="1" w:styleId="Normal">
    <w:name w:val="[Normal]"/>
    <w:uiPriority w:val="99"/>
    <w:rsid w:val="00CE0999"/>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CE0999"/>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CE0999"/>
    <w:rPr>
      <w:rFonts w:ascii="Courier New" w:eastAsia="Calibri" w:hAnsi="Courier New" w:cs="Courier New"/>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C1B21C32056F44AA7DA1E9C2296358" ma:contentTypeVersion="10" ma:contentTypeDescription="Ein neues Dokument erstellen." ma:contentTypeScope="" ma:versionID="485edea1f2320aa220a1e9a5605b20e1">
  <xsd:schema xmlns:xsd="http://www.w3.org/2001/XMLSchema" xmlns:xs="http://www.w3.org/2001/XMLSchema" xmlns:p="http://schemas.microsoft.com/office/2006/metadata/properties" xmlns:ns2="665609e8-82a7-42bb-a241-1352fea502ca" xmlns:ns3="43e6e013-0698-44a1-9d48-8ff31a1df0c3" targetNamespace="http://schemas.microsoft.com/office/2006/metadata/properties" ma:root="true" ma:fieldsID="787dfc3627e4484d08314980df45e64a" ns2:_="" ns3:_="">
    <xsd:import namespace="665609e8-82a7-42bb-a241-1352fea502ca"/>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09e8-82a7-42bb-a241-1352fea50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06B35-3D71-45B6-B8E7-2DE36699B133}"/>
</file>

<file path=customXml/itemProps2.xml><?xml version="1.0" encoding="utf-8"?>
<ds:datastoreItem xmlns:ds="http://schemas.openxmlformats.org/officeDocument/2006/customXml" ds:itemID="{2ECAA255-E6F9-492D-9632-C081AF4EA461}"/>
</file>

<file path=customXml/itemProps3.xml><?xml version="1.0" encoding="utf-8"?>
<ds:datastoreItem xmlns:ds="http://schemas.openxmlformats.org/officeDocument/2006/customXml" ds:itemID="{92BFEF5D-B0E8-4553-B9A8-CD70653AD4E3}"/>
</file>

<file path=docProps/app.xml><?xml version="1.0" encoding="utf-8"?>
<Properties xmlns="http://schemas.openxmlformats.org/officeDocument/2006/extended-properties" xmlns:vt="http://schemas.openxmlformats.org/officeDocument/2006/docPropsVTypes">
  <Template>Normal</Template>
  <TotalTime>0</TotalTime>
  <Pages>23</Pages>
  <Words>4990</Words>
  <Characters>31442</Characters>
  <Application>Microsoft Office Word</Application>
  <DocSecurity>0</DocSecurity>
  <Lines>262</Lines>
  <Paragraphs>72</Paragraphs>
  <ScaleCrop>false</ScaleCrop>
  <Company>XXL Communication</Company>
  <LinksUpToDate>false</LinksUpToDate>
  <CharactersWithSpaces>36360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Mujadzic Alma</cp:lastModifiedBy>
  <cp:revision>79</cp:revision>
  <dcterms:created xsi:type="dcterms:W3CDTF">2017-09-08T19:03:00Z</dcterms:created>
  <dcterms:modified xsi:type="dcterms:W3CDTF">2017-12-20T11:23:00Z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0x0101003EC1B21C32056F44AA7DA1E9C2296358</vt:lpwstr>
  </property>
</Properties>
</file>