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2354E" w14:textId="77777777" w:rsidR="006F2311" w:rsidRPr="00F55EE2" w:rsidRDefault="009C78E4" w:rsidP="006F2311">
      <w:pPr>
        <w:pBdr>
          <w:bottom w:val="single" w:sz="6" w:space="0" w:color="auto"/>
        </w:pBdr>
        <w:spacing w:line="329" w:lineRule="auto"/>
        <w:outlineLvl w:val="0"/>
        <w:rPr>
          <w:rFonts w:ascii="Slimbach LT" w:hAnsi="Slimbach LT"/>
          <w:b/>
          <w:sz w:val="28"/>
          <w:lang w:val="de-AT"/>
        </w:rPr>
      </w:pPr>
      <w:bookmarkStart w:id="0" w:name="_GoBack"/>
      <w:bookmarkEnd w:id="0"/>
      <w:r>
        <w:rPr>
          <w:rFonts w:ascii="Slimbach LT" w:hAnsi="Slimbach LT"/>
          <w:b/>
          <w:sz w:val="28"/>
          <w:lang w:val="de-AT"/>
        </w:rPr>
        <w:t>PRE</w:t>
      </w:r>
      <w:r w:rsidR="00A00ED0">
        <w:rPr>
          <w:rFonts w:ascii="Slimbach LT" w:hAnsi="Slimbach LT"/>
          <w:b/>
          <w:sz w:val="28"/>
          <w:lang w:val="de-AT"/>
        </w:rPr>
        <w:t>FArenzen/</w:t>
      </w:r>
      <w:r w:rsidR="00A00ED0" w:rsidRPr="00A00ED0">
        <w:rPr>
          <w:rFonts w:ascii="Slimbach LT" w:hAnsi="Slimbach LT"/>
          <w:sz w:val="28"/>
          <w:lang w:val="de-AT"/>
        </w:rPr>
        <w:t>Projektbericht</w:t>
      </w:r>
      <w:r w:rsidR="00B96ED4">
        <w:rPr>
          <w:rFonts w:ascii="Slimbach LT" w:hAnsi="Slimbach LT"/>
          <w:sz w:val="28"/>
          <w:lang w:val="de-AT"/>
        </w:rPr>
        <w:t>1</w:t>
      </w:r>
      <w:r w:rsidR="002403AF">
        <w:rPr>
          <w:rFonts w:ascii="Slimbach LT" w:hAnsi="Slimbach LT"/>
          <w:sz w:val="28"/>
          <w:lang w:val="de-AT"/>
        </w:rPr>
        <w:t>2</w:t>
      </w:r>
      <w:r w:rsidR="003206E4">
        <w:rPr>
          <w:rFonts w:ascii="Slimbach LT" w:hAnsi="Slimbach LT"/>
          <w:sz w:val="28"/>
          <w:lang w:val="de-AT"/>
        </w:rPr>
        <w:t>/</w:t>
      </w:r>
      <w:r w:rsidR="002403AF">
        <w:rPr>
          <w:rFonts w:ascii="Slimbach LT" w:hAnsi="Slimbach LT"/>
          <w:sz w:val="28"/>
          <w:lang w:val="de-AT"/>
        </w:rPr>
        <w:t>Dach &amp; Wand</w:t>
      </w:r>
      <w:r w:rsidR="00AE6F65">
        <w:rPr>
          <w:rFonts w:ascii="Slimbach LT" w:hAnsi="Slimbach LT"/>
          <w:sz w:val="28"/>
          <w:lang w:val="de-AT"/>
        </w:rPr>
        <w:t xml:space="preserve"> </w:t>
      </w:r>
      <w:r w:rsidR="00DD5C8B">
        <w:rPr>
          <w:rFonts w:ascii="Slimbach LT" w:hAnsi="Slimbach LT"/>
          <w:sz w:val="28"/>
          <w:lang w:val="de-AT"/>
        </w:rPr>
        <w:t>2017</w:t>
      </w:r>
    </w:p>
    <w:p w14:paraId="16F3F19E" w14:textId="77777777" w:rsidR="00813713" w:rsidRPr="00813713" w:rsidRDefault="00625E20" w:rsidP="00813713">
      <w:pPr>
        <w:spacing w:after="0" w:line="360" w:lineRule="auto"/>
        <w:jc w:val="both"/>
        <w:rPr>
          <w:rFonts w:ascii="Slimbach LT" w:hAnsi="Slimbach LT"/>
          <w:b/>
          <w:sz w:val="36"/>
        </w:rPr>
      </w:pPr>
      <w:r>
        <w:rPr>
          <w:rFonts w:ascii="Slimbach LT" w:hAnsi="Slimbach LT"/>
          <w:b/>
          <w:sz w:val="36"/>
        </w:rPr>
        <w:t>Gottes Segen</w:t>
      </w:r>
      <w:r w:rsidR="00357F2B">
        <w:rPr>
          <w:rFonts w:ascii="Slimbach LT" w:hAnsi="Slimbach LT"/>
          <w:b/>
          <w:sz w:val="36"/>
        </w:rPr>
        <w:t xml:space="preserve"> und Handwerks Beitrag</w:t>
      </w:r>
    </w:p>
    <w:p w14:paraId="2788ECAD" w14:textId="77777777" w:rsidR="00832BED" w:rsidRDefault="00832BED" w:rsidP="00813713">
      <w:pPr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</w:p>
    <w:p w14:paraId="4AEC7E1E" w14:textId="4552A5DF" w:rsidR="00813713" w:rsidRPr="00867183" w:rsidRDefault="00832BED" w:rsidP="00813713">
      <w:pPr>
        <w:spacing w:after="0" w:line="360" w:lineRule="auto"/>
        <w:jc w:val="both"/>
        <w:rPr>
          <w:rFonts w:ascii="Slimbach LT" w:hAnsi="Slimbach LT"/>
          <w:b/>
          <w:sz w:val="24"/>
          <w:szCs w:val="24"/>
          <w:lang w:val="de-AT"/>
        </w:rPr>
      </w:pPr>
      <w:r w:rsidRPr="00867183">
        <w:rPr>
          <w:rFonts w:ascii="Slimbach LT" w:hAnsi="Slimbach LT"/>
          <w:b/>
          <w:sz w:val="24"/>
          <w:szCs w:val="24"/>
          <w:lang w:val="de-AT"/>
        </w:rPr>
        <w:t>Umweltschädliche Asbestzement</w:t>
      </w:r>
      <w:r w:rsidR="00155480">
        <w:rPr>
          <w:rFonts w:ascii="Slimbach LT" w:hAnsi="Slimbach LT"/>
          <w:b/>
          <w:sz w:val="24"/>
          <w:szCs w:val="24"/>
          <w:lang w:val="de-AT"/>
        </w:rPr>
        <w:t>s</w:t>
      </w:r>
      <w:r w:rsidRPr="00867183">
        <w:rPr>
          <w:rFonts w:ascii="Slimbach LT" w:hAnsi="Slimbach LT"/>
          <w:b/>
          <w:sz w:val="24"/>
          <w:szCs w:val="24"/>
          <w:lang w:val="de-AT"/>
        </w:rPr>
        <w:t>chindeln</w:t>
      </w:r>
      <w:r w:rsidR="00867183">
        <w:rPr>
          <w:rFonts w:ascii="Slimbach LT" w:hAnsi="Slimbach LT"/>
          <w:b/>
          <w:sz w:val="24"/>
          <w:szCs w:val="24"/>
          <w:lang w:val="de-AT"/>
        </w:rPr>
        <w:t xml:space="preserve"> am desolaten Dach</w:t>
      </w:r>
      <w:r w:rsidRPr="00867183">
        <w:rPr>
          <w:rFonts w:ascii="Slimbach LT" w:hAnsi="Slimbach LT"/>
          <w:b/>
          <w:sz w:val="24"/>
          <w:szCs w:val="24"/>
          <w:lang w:val="de-AT"/>
        </w:rPr>
        <w:t>, gravierende Sturmschäden, Vandalismus</w:t>
      </w:r>
      <w:r w:rsidR="006D570D">
        <w:rPr>
          <w:rFonts w:ascii="Slimbach LT" w:hAnsi="Slimbach LT"/>
          <w:b/>
          <w:sz w:val="24"/>
          <w:szCs w:val="24"/>
          <w:lang w:val="de-AT"/>
        </w:rPr>
        <w:t>schäden</w:t>
      </w:r>
      <w:r w:rsidRPr="00867183">
        <w:rPr>
          <w:rFonts w:ascii="Slimbach LT" w:hAnsi="Slimbach LT"/>
          <w:b/>
          <w:sz w:val="24"/>
          <w:szCs w:val="24"/>
          <w:lang w:val="de-AT"/>
        </w:rPr>
        <w:t xml:space="preserve"> und der </w:t>
      </w:r>
      <w:r w:rsidR="00357F2B">
        <w:rPr>
          <w:rFonts w:ascii="Slimbach LT" w:hAnsi="Slimbach LT"/>
          <w:b/>
          <w:sz w:val="24"/>
          <w:szCs w:val="24"/>
          <w:lang w:val="de-AT"/>
        </w:rPr>
        <w:t xml:space="preserve">zerstörerische </w:t>
      </w:r>
      <w:r w:rsidRPr="00867183">
        <w:rPr>
          <w:rFonts w:ascii="Slimbach LT" w:hAnsi="Slimbach LT"/>
          <w:b/>
          <w:sz w:val="24"/>
          <w:szCs w:val="24"/>
          <w:lang w:val="de-AT"/>
        </w:rPr>
        <w:t xml:space="preserve">Hausbock in der Holzkonstruktion des Glockenturms. </w:t>
      </w:r>
      <w:r w:rsidR="00AE6F65" w:rsidRPr="00867183">
        <w:rPr>
          <w:rFonts w:ascii="Slimbach LT" w:hAnsi="Slimbach LT"/>
          <w:b/>
          <w:sz w:val="24"/>
          <w:szCs w:val="24"/>
          <w:lang w:val="de-AT"/>
        </w:rPr>
        <w:t>Die Sanierung der 1967 erbaut</w:t>
      </w:r>
      <w:r w:rsidR="00AE6F65">
        <w:rPr>
          <w:rFonts w:ascii="Slimbach LT" w:hAnsi="Slimbach LT"/>
          <w:b/>
          <w:sz w:val="24"/>
          <w:szCs w:val="24"/>
          <w:lang w:val="de-AT"/>
        </w:rPr>
        <w:t>en</w:t>
      </w:r>
      <w:r w:rsidR="00AE6F65" w:rsidRPr="00867183">
        <w:rPr>
          <w:rFonts w:ascii="Slimbach LT" w:hAnsi="Slimbach LT"/>
          <w:b/>
          <w:sz w:val="24"/>
          <w:szCs w:val="24"/>
          <w:lang w:val="de-AT"/>
        </w:rPr>
        <w:t xml:space="preserve"> und in die Jahre gekom</w:t>
      </w:r>
      <w:r w:rsidR="00AE6F65">
        <w:rPr>
          <w:rFonts w:ascii="Slimbach LT" w:hAnsi="Slimbach LT"/>
          <w:b/>
          <w:sz w:val="24"/>
          <w:szCs w:val="24"/>
          <w:lang w:val="de-AT"/>
        </w:rPr>
        <w:t>menen Mater</w:t>
      </w:r>
      <w:r w:rsidR="008C1F1C">
        <w:rPr>
          <w:rFonts w:ascii="Slimbach LT" w:hAnsi="Slimbach LT"/>
          <w:b/>
          <w:sz w:val="24"/>
          <w:szCs w:val="24"/>
          <w:lang w:val="de-AT"/>
        </w:rPr>
        <w:t>-</w:t>
      </w:r>
      <w:r w:rsidR="00AE6F65">
        <w:rPr>
          <w:rFonts w:ascii="Slimbach LT" w:hAnsi="Slimbach LT"/>
          <w:b/>
          <w:sz w:val="24"/>
          <w:szCs w:val="24"/>
          <w:lang w:val="de-AT"/>
        </w:rPr>
        <w:t>Dolorosa</w:t>
      </w:r>
      <w:r w:rsidR="00C31F25">
        <w:rPr>
          <w:rFonts w:ascii="Slimbach LT" w:hAnsi="Slimbach LT"/>
          <w:b/>
          <w:sz w:val="24"/>
          <w:szCs w:val="24"/>
          <w:lang w:val="de-AT"/>
        </w:rPr>
        <w:t>-</w:t>
      </w:r>
      <w:r w:rsidR="00AE6F65">
        <w:rPr>
          <w:rFonts w:ascii="Slimbach LT" w:hAnsi="Slimbach LT"/>
          <w:b/>
          <w:sz w:val="24"/>
          <w:szCs w:val="24"/>
          <w:lang w:val="de-AT"/>
        </w:rPr>
        <w:t>Kirche in Langenau</w:t>
      </w:r>
      <w:r w:rsidR="00AE6F65" w:rsidRPr="00867183">
        <w:rPr>
          <w:rFonts w:ascii="Slimbach LT" w:hAnsi="Slimbach LT"/>
          <w:b/>
          <w:sz w:val="24"/>
          <w:szCs w:val="24"/>
          <w:lang w:val="de-AT"/>
        </w:rPr>
        <w:t xml:space="preserve"> stellte Architekt, Handwerker und auch die Kirchengemeinde vor jede Menge komplexer Herausforderungen.</w:t>
      </w:r>
      <w:r w:rsidR="00AE6F65">
        <w:rPr>
          <w:rFonts w:ascii="Slimbach LT" w:hAnsi="Slimbach LT"/>
          <w:b/>
          <w:sz w:val="24"/>
          <w:szCs w:val="24"/>
          <w:lang w:val="de-AT"/>
        </w:rPr>
        <w:t xml:space="preserve"> </w:t>
      </w:r>
      <w:r w:rsidR="00C31F25">
        <w:rPr>
          <w:rFonts w:ascii="Slimbach LT" w:hAnsi="Slimbach LT"/>
          <w:b/>
          <w:sz w:val="24"/>
          <w:szCs w:val="24"/>
          <w:lang w:val="de-AT"/>
        </w:rPr>
        <w:t xml:space="preserve">Das </w:t>
      </w:r>
      <w:r w:rsidR="00AE6F65">
        <w:rPr>
          <w:rFonts w:ascii="Slimbach LT" w:hAnsi="Slimbach LT"/>
          <w:b/>
          <w:sz w:val="24"/>
          <w:szCs w:val="24"/>
          <w:lang w:val="de-AT"/>
        </w:rPr>
        <w:t>Aussehen des 50 Jahre alten Architektenentwurfes wurde durch die Verwendung von PREFA Dachschindeln aus Aluminium bewahrt. Hochmoderne Material- und Verlege</w:t>
      </w:r>
      <w:r w:rsidR="008C1F1C">
        <w:rPr>
          <w:rFonts w:ascii="Slimbach LT" w:hAnsi="Slimbach LT"/>
          <w:b/>
          <w:sz w:val="24"/>
          <w:szCs w:val="24"/>
          <w:lang w:val="de-AT"/>
        </w:rPr>
        <w:t>t</w:t>
      </w:r>
      <w:r w:rsidR="00AE6F65">
        <w:rPr>
          <w:rFonts w:ascii="Slimbach LT" w:hAnsi="Slimbach LT"/>
          <w:b/>
          <w:sz w:val="24"/>
          <w:szCs w:val="24"/>
          <w:lang w:val="de-AT"/>
        </w:rPr>
        <w:t xml:space="preserve">echnologie erhält die Kirche schließlich für viele kommende Generationen als Gemeindemittelpunkt. </w:t>
      </w:r>
    </w:p>
    <w:p w14:paraId="6DAF137F" w14:textId="77777777" w:rsidR="00832BED" w:rsidRPr="00813713" w:rsidRDefault="00832BED" w:rsidP="00813713">
      <w:pPr>
        <w:spacing w:after="0" w:line="360" w:lineRule="auto"/>
        <w:jc w:val="both"/>
        <w:rPr>
          <w:rFonts w:ascii="Slimbach LT" w:hAnsi="Slimbach LT"/>
          <w:b/>
          <w:sz w:val="24"/>
          <w:szCs w:val="24"/>
        </w:rPr>
      </w:pPr>
    </w:p>
    <w:p w14:paraId="708BDDBA" w14:textId="1899C4C1" w:rsidR="002403AF" w:rsidRDefault="00867183" w:rsidP="002403AF">
      <w:pPr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  <w:r w:rsidRPr="00867183">
        <w:rPr>
          <w:rFonts w:ascii="Slimbach LT" w:hAnsi="Slimbach LT"/>
          <w:b/>
          <w:i/>
          <w:sz w:val="24"/>
          <w:szCs w:val="24"/>
          <w:lang w:val="de-AT"/>
        </w:rPr>
        <w:t>Marktl, 2.</w:t>
      </w:r>
      <w:r w:rsidR="008C1F1C">
        <w:rPr>
          <w:rFonts w:ascii="Slimbach LT" w:hAnsi="Slimbach LT"/>
          <w:b/>
          <w:i/>
          <w:sz w:val="24"/>
          <w:szCs w:val="24"/>
          <w:lang w:val="de-AT"/>
        </w:rPr>
        <w:t xml:space="preserve"> November </w:t>
      </w:r>
      <w:r w:rsidRPr="00867183">
        <w:rPr>
          <w:rFonts w:ascii="Slimbach LT" w:hAnsi="Slimbach LT"/>
          <w:b/>
          <w:i/>
          <w:sz w:val="24"/>
          <w:szCs w:val="24"/>
          <w:lang w:val="de-AT"/>
        </w:rPr>
        <w:t xml:space="preserve">2017/Dach &amp; </w:t>
      </w:r>
      <w:r w:rsidR="00AE6F65" w:rsidRPr="00867183">
        <w:rPr>
          <w:rFonts w:ascii="Slimbach LT" w:hAnsi="Slimbach LT"/>
          <w:b/>
          <w:i/>
          <w:sz w:val="24"/>
          <w:szCs w:val="24"/>
          <w:lang w:val="de-AT"/>
        </w:rPr>
        <w:t>Wand</w:t>
      </w:r>
      <w:r w:rsidR="008C1F1C">
        <w:rPr>
          <w:rFonts w:ascii="Slimbach LT" w:hAnsi="Slimbach LT"/>
          <w:b/>
          <w:i/>
          <w:sz w:val="24"/>
          <w:szCs w:val="24"/>
          <w:lang w:val="de-AT"/>
        </w:rPr>
        <w:t xml:space="preserve"> </w:t>
      </w:r>
      <w:r w:rsidR="008C1F1C">
        <w:rPr>
          <w:rFonts w:ascii="Times New Roman" w:hAnsi="Times New Roman" w:cs="Times New Roman"/>
          <w:b/>
          <w:i/>
          <w:sz w:val="24"/>
          <w:szCs w:val="24"/>
          <w:lang w:val="de-AT"/>
        </w:rPr>
        <w:t>–</w:t>
      </w:r>
      <w:r w:rsidR="00AE6F65">
        <w:rPr>
          <w:rFonts w:ascii="Slimbach LT" w:hAnsi="Slimbach LT"/>
          <w:sz w:val="24"/>
          <w:szCs w:val="24"/>
          <w:lang w:val="de-AT"/>
        </w:rPr>
        <w:t xml:space="preserve"> Nach</w:t>
      </w:r>
      <w:r>
        <w:rPr>
          <w:rFonts w:ascii="Slimbach LT" w:hAnsi="Slimbach LT"/>
          <w:sz w:val="24"/>
          <w:szCs w:val="24"/>
          <w:lang w:val="de-AT"/>
        </w:rPr>
        <w:t xml:space="preserve"> 50 Jahren war das katholische Gotteshaus der Gemeinde Langenau bei Ulm ein Fall für eine Rundum-</w:t>
      </w:r>
      <w:r w:rsidR="008C1F1C">
        <w:rPr>
          <w:rFonts w:ascii="Slimbach LT" w:hAnsi="Slimbach LT"/>
          <w:sz w:val="24"/>
          <w:szCs w:val="24"/>
          <w:lang w:val="de-AT"/>
        </w:rPr>
        <w:t>S</w:t>
      </w:r>
      <w:r>
        <w:rPr>
          <w:rFonts w:ascii="Slimbach LT" w:hAnsi="Slimbach LT"/>
          <w:sz w:val="24"/>
          <w:szCs w:val="24"/>
          <w:lang w:val="de-AT"/>
        </w:rPr>
        <w:t>anierung. Nic</w:t>
      </w:r>
      <w:r w:rsidR="00E258A4">
        <w:rPr>
          <w:rFonts w:ascii="Slimbach LT" w:hAnsi="Slimbach LT"/>
          <w:sz w:val="24"/>
          <w:szCs w:val="24"/>
          <w:lang w:val="de-AT"/>
        </w:rPr>
        <w:t>h</w:t>
      </w:r>
      <w:r>
        <w:rPr>
          <w:rFonts w:ascii="Slimbach LT" w:hAnsi="Slimbach LT"/>
          <w:sz w:val="24"/>
          <w:szCs w:val="24"/>
          <w:lang w:val="de-AT"/>
        </w:rPr>
        <w:t>t nur die bauliche Substanz, sondern auch die Innenausstattung</w:t>
      </w:r>
      <w:r w:rsidR="00357F2B">
        <w:rPr>
          <w:rFonts w:ascii="Slimbach LT" w:hAnsi="Slimbach LT"/>
          <w:sz w:val="24"/>
          <w:szCs w:val="24"/>
          <w:lang w:val="de-AT"/>
        </w:rPr>
        <w:t xml:space="preserve"> sollte</w:t>
      </w:r>
      <w:r>
        <w:rPr>
          <w:rFonts w:ascii="Slimbach LT" w:hAnsi="Slimbach LT"/>
          <w:sz w:val="24"/>
          <w:szCs w:val="24"/>
          <w:lang w:val="de-AT"/>
        </w:rPr>
        <w:t xml:space="preserve"> sich nach einer umfassenden Renovierung </w:t>
      </w:r>
      <w:r w:rsidR="002403AF" w:rsidRPr="00832BED">
        <w:rPr>
          <w:rFonts w:ascii="Slimbach LT" w:hAnsi="Slimbach LT"/>
          <w:sz w:val="24"/>
          <w:szCs w:val="24"/>
          <w:lang w:val="de-AT"/>
        </w:rPr>
        <w:t>zeitgemäß</w:t>
      </w:r>
      <w:r w:rsidR="00C31F25">
        <w:rPr>
          <w:rFonts w:ascii="Slimbach LT" w:hAnsi="Slimbach LT"/>
          <w:sz w:val="24"/>
          <w:szCs w:val="24"/>
          <w:lang w:val="de-AT"/>
        </w:rPr>
        <w:t xml:space="preserve"> </w:t>
      </w:r>
      <w:r w:rsidR="00E258A4">
        <w:rPr>
          <w:rFonts w:ascii="Slimbach LT" w:hAnsi="Slimbach LT"/>
          <w:sz w:val="24"/>
          <w:szCs w:val="24"/>
          <w:lang w:val="de-AT"/>
        </w:rPr>
        <w:t xml:space="preserve">und als moderner Gemeindemittelpunkt </w:t>
      </w:r>
      <w:r>
        <w:rPr>
          <w:rFonts w:ascii="Slimbach LT" w:hAnsi="Slimbach LT"/>
          <w:sz w:val="24"/>
          <w:szCs w:val="24"/>
          <w:lang w:val="de-AT"/>
        </w:rPr>
        <w:t>präsentieren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. </w:t>
      </w:r>
      <w:r>
        <w:rPr>
          <w:rFonts w:ascii="Slimbach LT" w:hAnsi="Slimbach LT"/>
          <w:sz w:val="24"/>
          <w:szCs w:val="24"/>
          <w:lang w:val="de-AT"/>
        </w:rPr>
        <w:t>Die Herausforderung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, </w:t>
      </w:r>
      <w:r w:rsidR="00357F2B">
        <w:rPr>
          <w:rFonts w:ascii="Slimbach LT" w:hAnsi="Slimbach LT"/>
          <w:sz w:val="24"/>
          <w:szCs w:val="24"/>
          <w:lang w:val="de-AT"/>
        </w:rPr>
        <w:t xml:space="preserve">die Bausubstanz zu retten, 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der Kirche mehr </w:t>
      </w:r>
      <w:r>
        <w:rPr>
          <w:rFonts w:ascii="Slimbach LT" w:hAnsi="Slimbach LT"/>
          <w:sz w:val="24"/>
          <w:szCs w:val="24"/>
          <w:lang w:val="de-AT"/>
        </w:rPr>
        <w:t xml:space="preserve">Modernität und </w:t>
      </w:r>
      <w:r w:rsidR="002403AF" w:rsidRPr="00832BED">
        <w:rPr>
          <w:rFonts w:ascii="Slimbach LT" w:hAnsi="Slimbach LT"/>
          <w:sz w:val="24"/>
          <w:szCs w:val="24"/>
          <w:lang w:val="de-AT"/>
        </w:rPr>
        <w:t>At</w:t>
      </w:r>
      <w:r>
        <w:rPr>
          <w:rFonts w:ascii="Slimbach LT" w:hAnsi="Slimbach LT"/>
          <w:sz w:val="24"/>
          <w:szCs w:val="24"/>
          <w:lang w:val="de-AT"/>
        </w:rPr>
        <w:t xml:space="preserve">traktivität zu verleihen und das Gotteshaus </w:t>
      </w:r>
      <w:r w:rsidR="006D570D">
        <w:rPr>
          <w:rFonts w:ascii="Slimbach LT" w:hAnsi="Slimbach LT"/>
          <w:sz w:val="24"/>
          <w:szCs w:val="24"/>
          <w:lang w:val="de-AT"/>
        </w:rPr>
        <w:t xml:space="preserve">baulich </w:t>
      </w:r>
      <w:r>
        <w:rPr>
          <w:rFonts w:ascii="Slimbach LT" w:hAnsi="Slimbach LT"/>
          <w:sz w:val="24"/>
          <w:szCs w:val="24"/>
          <w:lang w:val="de-AT"/>
        </w:rPr>
        <w:t>auch einer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 modernen Liturgie anzupassen</w:t>
      </w:r>
      <w:r>
        <w:rPr>
          <w:rFonts w:ascii="Slimbach LT" w:hAnsi="Slimbach LT"/>
          <w:sz w:val="24"/>
          <w:szCs w:val="24"/>
          <w:lang w:val="de-AT"/>
        </w:rPr>
        <w:t>, nahm der seit 25 Jahren auf Sakralbauten spezialisierte Architekt Elmar Weber mit seinem siebenköpfigen Team gerne an.</w:t>
      </w:r>
    </w:p>
    <w:p w14:paraId="40C62CAB" w14:textId="77777777" w:rsidR="00625E20" w:rsidRDefault="00625E20" w:rsidP="002403AF">
      <w:pPr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</w:p>
    <w:p w14:paraId="0DAC7EF4" w14:textId="77777777" w:rsidR="006D570D" w:rsidRPr="006D570D" w:rsidRDefault="006D570D" w:rsidP="002403AF">
      <w:pPr>
        <w:spacing w:after="0" w:line="360" w:lineRule="auto"/>
        <w:jc w:val="both"/>
        <w:rPr>
          <w:rFonts w:ascii="Slimbach LT" w:hAnsi="Slimbach LT"/>
          <w:b/>
          <w:sz w:val="24"/>
          <w:szCs w:val="24"/>
          <w:lang w:val="de-AT"/>
        </w:rPr>
      </w:pPr>
      <w:r w:rsidRPr="006D570D">
        <w:rPr>
          <w:rFonts w:ascii="Slimbach LT" w:hAnsi="Slimbach LT"/>
          <w:b/>
          <w:sz w:val="24"/>
          <w:szCs w:val="24"/>
          <w:lang w:val="de-AT"/>
        </w:rPr>
        <w:t>Sensible Aufgabe Sakralbau</w:t>
      </w:r>
    </w:p>
    <w:p w14:paraId="2D8F2085" w14:textId="5E1DD802" w:rsidR="00357F2B" w:rsidRDefault="002403AF" w:rsidP="002403AF">
      <w:pPr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  <w:r w:rsidRPr="00832BED">
        <w:rPr>
          <w:rFonts w:ascii="Slimbach LT" w:hAnsi="Slimbach LT"/>
          <w:sz w:val="24"/>
          <w:szCs w:val="24"/>
          <w:lang w:val="de-AT"/>
        </w:rPr>
        <w:t>Das Renovieren von Gotteshäusern ist eine sensible Aufgabe</w:t>
      </w:r>
      <w:r w:rsidR="00625E0C">
        <w:rPr>
          <w:rFonts w:ascii="Slimbach LT" w:hAnsi="Slimbach LT"/>
          <w:sz w:val="24"/>
          <w:szCs w:val="24"/>
          <w:lang w:val="de-AT"/>
        </w:rPr>
        <w:t>, die Einfühlsamkeit</w:t>
      </w:r>
      <w:r w:rsidR="00357F2B">
        <w:rPr>
          <w:rFonts w:ascii="Slimbach LT" w:hAnsi="Slimbach LT"/>
          <w:sz w:val="24"/>
          <w:szCs w:val="24"/>
          <w:lang w:val="de-AT"/>
        </w:rPr>
        <w:t>, ganz spezielles Fachwissen</w:t>
      </w:r>
      <w:r w:rsidR="00C31F25">
        <w:rPr>
          <w:rFonts w:ascii="Slimbach LT" w:hAnsi="Slimbach LT"/>
          <w:sz w:val="24"/>
          <w:szCs w:val="24"/>
          <w:lang w:val="de-AT"/>
        </w:rPr>
        <w:t xml:space="preserve"> </w:t>
      </w:r>
      <w:r w:rsidR="00357F2B">
        <w:rPr>
          <w:rFonts w:ascii="Slimbach LT" w:hAnsi="Slimbach LT"/>
          <w:sz w:val="24"/>
          <w:szCs w:val="24"/>
          <w:lang w:val="de-AT"/>
        </w:rPr>
        <w:t xml:space="preserve">im inhaltlichen und architektonischen Sinn </w:t>
      </w:r>
      <w:r w:rsidRPr="00832BED">
        <w:rPr>
          <w:rFonts w:ascii="Slimbach LT" w:hAnsi="Slimbach LT"/>
          <w:sz w:val="24"/>
          <w:szCs w:val="24"/>
          <w:lang w:val="de-AT"/>
        </w:rPr>
        <w:t xml:space="preserve">und </w:t>
      </w:r>
      <w:r w:rsidR="00625E0C">
        <w:rPr>
          <w:rFonts w:ascii="Slimbach LT" w:hAnsi="Slimbach LT"/>
          <w:sz w:val="24"/>
          <w:szCs w:val="24"/>
          <w:lang w:val="de-AT"/>
        </w:rPr>
        <w:t>den</w:t>
      </w:r>
      <w:r w:rsidR="00357F2B">
        <w:rPr>
          <w:rFonts w:ascii="Slimbach LT" w:hAnsi="Slimbach LT"/>
          <w:sz w:val="24"/>
          <w:szCs w:val="24"/>
          <w:lang w:val="de-AT"/>
        </w:rPr>
        <w:t xml:space="preserve"> Willen</w:t>
      </w:r>
      <w:r w:rsidR="008F0339">
        <w:rPr>
          <w:rFonts w:ascii="Slimbach LT" w:hAnsi="Slimbach LT"/>
          <w:sz w:val="24"/>
          <w:szCs w:val="24"/>
          <w:lang w:val="de-AT"/>
        </w:rPr>
        <w:t>,</w:t>
      </w:r>
      <w:r w:rsidR="00357F2B">
        <w:rPr>
          <w:rFonts w:ascii="Slimbach LT" w:hAnsi="Slimbach LT"/>
          <w:sz w:val="24"/>
          <w:szCs w:val="24"/>
          <w:lang w:val="de-AT"/>
        </w:rPr>
        <w:t xml:space="preserve"> demokratische Gestaltungsprozesse </w:t>
      </w:r>
      <w:r w:rsidR="00625E0C">
        <w:rPr>
          <w:rFonts w:ascii="Slimbach LT" w:hAnsi="Slimbach LT"/>
          <w:sz w:val="24"/>
          <w:szCs w:val="24"/>
          <w:lang w:val="de-AT"/>
        </w:rPr>
        <w:t xml:space="preserve">geduldig </w:t>
      </w:r>
      <w:r w:rsidR="00357F2B">
        <w:rPr>
          <w:rFonts w:ascii="Slimbach LT" w:hAnsi="Slimbach LT"/>
          <w:sz w:val="24"/>
          <w:szCs w:val="24"/>
          <w:lang w:val="de-AT"/>
        </w:rPr>
        <w:t xml:space="preserve">zu begleiten, erfordert. </w:t>
      </w:r>
      <w:r w:rsidR="009E1A34">
        <w:rPr>
          <w:rFonts w:ascii="Slimbach LT" w:hAnsi="Slimbach LT"/>
          <w:sz w:val="24"/>
          <w:szCs w:val="24"/>
          <w:lang w:val="de-AT"/>
        </w:rPr>
        <w:t>Weiterhin</w:t>
      </w:r>
      <w:r w:rsidR="00357F2B" w:rsidRPr="00832BED">
        <w:rPr>
          <w:rFonts w:ascii="Slimbach LT" w:hAnsi="Slimbach LT"/>
          <w:sz w:val="24"/>
          <w:szCs w:val="24"/>
          <w:lang w:val="de-AT"/>
        </w:rPr>
        <w:t xml:space="preserve"> braucht</w:t>
      </w:r>
      <w:r w:rsidR="009E1A34">
        <w:rPr>
          <w:rFonts w:ascii="Slimbach LT" w:hAnsi="Slimbach LT"/>
          <w:sz w:val="24"/>
          <w:szCs w:val="24"/>
          <w:lang w:val="de-AT"/>
        </w:rPr>
        <w:t xml:space="preserve"> man</w:t>
      </w:r>
      <w:r w:rsidR="00357F2B" w:rsidRPr="00832BED">
        <w:rPr>
          <w:rFonts w:ascii="Slimbach LT" w:hAnsi="Slimbach LT"/>
          <w:sz w:val="24"/>
          <w:szCs w:val="24"/>
          <w:lang w:val="de-AT"/>
        </w:rPr>
        <w:t xml:space="preserve"> Verständnis für </w:t>
      </w:r>
      <w:r w:rsidR="00357F2B">
        <w:rPr>
          <w:rFonts w:ascii="Slimbach LT" w:hAnsi="Slimbach LT"/>
          <w:sz w:val="24"/>
          <w:szCs w:val="24"/>
          <w:lang w:val="de-AT"/>
        </w:rPr>
        <w:t xml:space="preserve">Zeitgeschichte, Materialien, </w:t>
      </w:r>
      <w:r w:rsidR="00357F2B" w:rsidRPr="00832BED">
        <w:rPr>
          <w:rFonts w:ascii="Slimbach LT" w:hAnsi="Slimbach LT"/>
          <w:sz w:val="24"/>
          <w:szCs w:val="24"/>
          <w:lang w:val="de-AT"/>
        </w:rPr>
        <w:t xml:space="preserve">die Liturgie, für den Ablauf </w:t>
      </w:r>
      <w:r w:rsidR="008F0339">
        <w:rPr>
          <w:rFonts w:ascii="Slimbach LT" w:hAnsi="Slimbach LT"/>
          <w:sz w:val="24"/>
          <w:szCs w:val="24"/>
          <w:lang w:val="de-AT"/>
        </w:rPr>
        <w:t>des</w:t>
      </w:r>
      <w:r w:rsidR="008F0339" w:rsidRPr="00832BED">
        <w:rPr>
          <w:rFonts w:ascii="Slimbach LT" w:hAnsi="Slimbach LT"/>
          <w:sz w:val="24"/>
          <w:szCs w:val="24"/>
          <w:lang w:val="de-AT"/>
        </w:rPr>
        <w:t xml:space="preserve"> </w:t>
      </w:r>
      <w:r w:rsidR="00357F2B" w:rsidRPr="00832BED">
        <w:rPr>
          <w:rFonts w:ascii="Slimbach LT" w:hAnsi="Slimbach LT"/>
          <w:sz w:val="24"/>
          <w:szCs w:val="24"/>
          <w:lang w:val="de-AT"/>
        </w:rPr>
        <w:t>Gottesdienst</w:t>
      </w:r>
      <w:r w:rsidR="008F0339">
        <w:rPr>
          <w:rFonts w:ascii="Slimbach LT" w:hAnsi="Slimbach LT"/>
          <w:sz w:val="24"/>
          <w:szCs w:val="24"/>
          <w:lang w:val="de-AT"/>
        </w:rPr>
        <w:t>es</w:t>
      </w:r>
      <w:r w:rsidR="00357F2B" w:rsidRPr="00832BED">
        <w:rPr>
          <w:rFonts w:ascii="Slimbach LT" w:hAnsi="Slimbach LT"/>
          <w:sz w:val="24"/>
          <w:szCs w:val="24"/>
          <w:lang w:val="de-AT"/>
        </w:rPr>
        <w:t xml:space="preserve">, für </w:t>
      </w:r>
      <w:r w:rsidR="00625E0C">
        <w:rPr>
          <w:rFonts w:ascii="Slimbach LT" w:hAnsi="Slimbach LT"/>
          <w:sz w:val="24"/>
          <w:szCs w:val="24"/>
          <w:lang w:val="de-AT"/>
        </w:rPr>
        <w:t>Glockengeläut,</w:t>
      </w:r>
      <w:r w:rsidR="00AE6F65">
        <w:rPr>
          <w:rFonts w:ascii="Slimbach LT" w:hAnsi="Slimbach LT"/>
          <w:sz w:val="24"/>
          <w:szCs w:val="24"/>
          <w:lang w:val="de-AT"/>
        </w:rPr>
        <w:t xml:space="preserve"> </w:t>
      </w:r>
      <w:r w:rsidR="00357F2B">
        <w:rPr>
          <w:rFonts w:ascii="Slimbach LT" w:hAnsi="Slimbach LT"/>
          <w:sz w:val="24"/>
          <w:szCs w:val="24"/>
          <w:lang w:val="de-AT"/>
        </w:rPr>
        <w:t xml:space="preserve">alte Dachstühle und </w:t>
      </w:r>
      <w:r w:rsidR="00357F2B" w:rsidRPr="00832BED">
        <w:rPr>
          <w:rFonts w:ascii="Slimbach LT" w:hAnsi="Slimbach LT"/>
          <w:sz w:val="24"/>
          <w:szCs w:val="24"/>
          <w:lang w:val="de-AT"/>
        </w:rPr>
        <w:t>Turmuhren und vieles mehr.</w:t>
      </w:r>
      <w:r w:rsidR="00357F2B">
        <w:rPr>
          <w:rFonts w:ascii="Slimbach LT" w:hAnsi="Slimbach LT"/>
          <w:sz w:val="24"/>
          <w:szCs w:val="24"/>
          <w:lang w:val="de-AT"/>
        </w:rPr>
        <w:t xml:space="preserve"> Und Teamgeist braucht es allemal.</w:t>
      </w:r>
    </w:p>
    <w:p w14:paraId="66DF6BE6" w14:textId="77777777" w:rsidR="00357F2B" w:rsidRDefault="00357F2B" w:rsidP="002403AF">
      <w:pPr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</w:p>
    <w:p w14:paraId="243B51BD" w14:textId="77777777" w:rsidR="008A4FC6" w:rsidRPr="008A4FC6" w:rsidRDefault="008A4FC6" w:rsidP="002403AF">
      <w:pPr>
        <w:spacing w:after="0" w:line="360" w:lineRule="auto"/>
        <w:jc w:val="both"/>
        <w:rPr>
          <w:rFonts w:ascii="Slimbach LT" w:hAnsi="Slimbach LT"/>
          <w:b/>
          <w:sz w:val="24"/>
          <w:szCs w:val="24"/>
          <w:lang w:val="de-AT"/>
        </w:rPr>
      </w:pPr>
      <w:r w:rsidRPr="008A4FC6">
        <w:rPr>
          <w:rFonts w:ascii="Slimbach LT" w:hAnsi="Slimbach LT"/>
          <w:b/>
          <w:sz w:val="24"/>
          <w:szCs w:val="24"/>
          <w:lang w:val="de-AT"/>
        </w:rPr>
        <w:lastRenderedPageBreak/>
        <w:t>Teamwork in Gottes Namen</w:t>
      </w:r>
    </w:p>
    <w:p w14:paraId="12BB8AD1" w14:textId="7B5990FA" w:rsidR="006D570D" w:rsidRDefault="00357F2B" w:rsidP="002403AF">
      <w:pPr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  <w:r>
        <w:rPr>
          <w:rFonts w:ascii="Slimbach LT" w:hAnsi="Slimbach LT"/>
          <w:sz w:val="24"/>
          <w:szCs w:val="24"/>
          <w:lang w:val="de-AT"/>
        </w:rPr>
        <w:t>„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Wir haben es </w:t>
      </w:r>
      <w:r w:rsidR="006D570D">
        <w:rPr>
          <w:rFonts w:ascii="Slimbach LT" w:hAnsi="Slimbach LT"/>
          <w:sz w:val="24"/>
          <w:szCs w:val="24"/>
          <w:lang w:val="de-AT"/>
        </w:rPr>
        <w:t xml:space="preserve">bei solchen Projekten </w:t>
      </w:r>
      <w:r w:rsidR="002403AF" w:rsidRPr="00832BED">
        <w:rPr>
          <w:rFonts w:ascii="Slimbach LT" w:hAnsi="Slimbach LT"/>
          <w:sz w:val="24"/>
          <w:szCs w:val="24"/>
          <w:lang w:val="de-AT"/>
        </w:rPr>
        <w:t>in allen Bereichen mit ausg</w:t>
      </w:r>
      <w:r w:rsidR="00625E0C">
        <w:rPr>
          <w:rFonts w:ascii="Slimbach LT" w:hAnsi="Slimbach LT"/>
          <w:sz w:val="24"/>
          <w:szCs w:val="24"/>
          <w:lang w:val="de-AT"/>
        </w:rPr>
        <w:t>ewiesenen Spezialisten zu tun“, meint Weber. D</w:t>
      </w:r>
      <w:r w:rsidR="002403AF" w:rsidRPr="00832BED">
        <w:rPr>
          <w:rFonts w:ascii="Slimbach LT" w:hAnsi="Slimbach LT"/>
          <w:sz w:val="24"/>
          <w:szCs w:val="24"/>
          <w:lang w:val="de-AT"/>
        </w:rPr>
        <w:t>as sind in der Regel Restauratoren des Zimmererhandwerks</w:t>
      </w:r>
      <w:r w:rsidR="00C73BFA">
        <w:rPr>
          <w:rFonts w:ascii="Slimbach LT" w:hAnsi="Slimbach LT"/>
          <w:sz w:val="24"/>
          <w:szCs w:val="24"/>
          <w:lang w:val="de-AT"/>
        </w:rPr>
        <w:t xml:space="preserve"> und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 des Malerhandwerks, Glockengießer</w:t>
      </w:r>
      <w:r w:rsidR="006D570D">
        <w:rPr>
          <w:rFonts w:ascii="Slimbach LT" w:hAnsi="Slimbach LT"/>
          <w:sz w:val="24"/>
          <w:szCs w:val="24"/>
          <w:lang w:val="de-AT"/>
        </w:rPr>
        <w:t>, Spengler und Dachdecker</w:t>
      </w:r>
      <w:r w:rsidR="00BE6D13">
        <w:rPr>
          <w:rFonts w:ascii="Slimbach LT" w:hAnsi="Slimbach LT"/>
          <w:sz w:val="24"/>
          <w:szCs w:val="24"/>
          <w:lang w:val="de-AT"/>
        </w:rPr>
        <w:t>, aber auch Materialproduzenten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 u</w:t>
      </w:r>
      <w:r w:rsidR="006D570D">
        <w:rPr>
          <w:rFonts w:ascii="Slimbach LT" w:hAnsi="Slimbach LT"/>
          <w:sz w:val="24"/>
          <w:szCs w:val="24"/>
          <w:lang w:val="de-AT"/>
        </w:rPr>
        <w:t xml:space="preserve">sw., die alle an einem </w:t>
      </w:r>
      <w:r w:rsidR="00625E0C">
        <w:rPr>
          <w:rFonts w:ascii="Slimbach LT" w:hAnsi="Slimbach LT"/>
          <w:sz w:val="24"/>
          <w:szCs w:val="24"/>
          <w:lang w:val="de-AT"/>
        </w:rPr>
        <w:t>„</w:t>
      </w:r>
      <w:r w:rsidR="006D570D">
        <w:rPr>
          <w:rFonts w:ascii="Slimbach LT" w:hAnsi="Slimbach LT"/>
          <w:sz w:val="24"/>
          <w:szCs w:val="24"/>
          <w:lang w:val="de-AT"/>
        </w:rPr>
        <w:t>Glockenstrang</w:t>
      </w:r>
      <w:r w:rsidR="00625E0C">
        <w:rPr>
          <w:rFonts w:ascii="Slimbach LT" w:hAnsi="Slimbach LT"/>
          <w:sz w:val="24"/>
          <w:szCs w:val="24"/>
          <w:lang w:val="de-AT"/>
        </w:rPr>
        <w:t>“</w:t>
      </w:r>
      <w:r w:rsidR="006D570D">
        <w:rPr>
          <w:rFonts w:ascii="Slimbach LT" w:hAnsi="Slimbach LT"/>
          <w:sz w:val="24"/>
          <w:szCs w:val="24"/>
          <w:lang w:val="de-AT"/>
        </w:rPr>
        <w:t xml:space="preserve"> ziehen und hochwertigste Präzisionsarbeit abliefern müssen</w:t>
      </w:r>
      <w:r w:rsidR="00BE6D13">
        <w:rPr>
          <w:rFonts w:ascii="Slimbach LT" w:hAnsi="Slimbach LT"/>
          <w:sz w:val="24"/>
          <w:szCs w:val="24"/>
          <w:lang w:val="de-AT"/>
        </w:rPr>
        <w:t xml:space="preserve">. </w:t>
      </w:r>
      <w:r w:rsidR="00625E0C">
        <w:rPr>
          <w:rFonts w:ascii="Slimbach LT" w:hAnsi="Slimbach LT"/>
          <w:sz w:val="24"/>
          <w:szCs w:val="24"/>
          <w:lang w:val="de-AT"/>
        </w:rPr>
        <w:t>„</w:t>
      </w:r>
      <w:r w:rsidR="002403AF" w:rsidRPr="00832BED">
        <w:rPr>
          <w:rFonts w:ascii="Slimbach LT" w:hAnsi="Slimbach LT"/>
          <w:sz w:val="24"/>
          <w:szCs w:val="24"/>
          <w:lang w:val="de-AT"/>
        </w:rPr>
        <w:t>Es geht nicht nur</w:t>
      </w:r>
      <w:r w:rsidR="006D570D">
        <w:rPr>
          <w:rFonts w:ascii="Slimbach LT" w:hAnsi="Slimbach LT"/>
          <w:sz w:val="24"/>
          <w:szCs w:val="24"/>
          <w:lang w:val="de-AT"/>
        </w:rPr>
        <w:t xml:space="preserve"> darum </w:t>
      </w:r>
      <w:r>
        <w:rPr>
          <w:rFonts w:ascii="Slimbach LT" w:hAnsi="Slimbach LT"/>
          <w:sz w:val="24"/>
          <w:szCs w:val="24"/>
          <w:lang w:val="de-AT"/>
        </w:rPr>
        <w:t>zu modernisieren, zu konservieren und zu renovieren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, sondern </w:t>
      </w:r>
      <w:r>
        <w:rPr>
          <w:rFonts w:ascii="Slimbach LT" w:hAnsi="Slimbach LT"/>
          <w:sz w:val="24"/>
          <w:szCs w:val="24"/>
          <w:lang w:val="de-AT"/>
        </w:rPr>
        <w:t>in die Jahre gekommene Sakralbauten nachhaltig mit neuem Kirchen</w:t>
      </w:r>
      <w:r w:rsidR="00E3191E">
        <w:rPr>
          <w:rFonts w:ascii="Slimbach LT" w:hAnsi="Slimbach LT"/>
          <w:sz w:val="24"/>
          <w:szCs w:val="24"/>
          <w:lang w:val="de-AT"/>
        </w:rPr>
        <w:t>-</w:t>
      </w:r>
      <w:r>
        <w:rPr>
          <w:rFonts w:ascii="Slimbach LT" w:hAnsi="Slimbach LT"/>
          <w:sz w:val="24"/>
          <w:szCs w:val="24"/>
          <w:lang w:val="de-AT"/>
        </w:rPr>
        <w:t xml:space="preserve"> und Gemeinschaft</w:t>
      </w:r>
      <w:r w:rsidR="00BE6D13">
        <w:rPr>
          <w:rFonts w:ascii="Slimbach LT" w:hAnsi="Slimbach LT"/>
          <w:sz w:val="24"/>
          <w:szCs w:val="24"/>
          <w:lang w:val="de-AT"/>
        </w:rPr>
        <w:t>sleben zu füllen“, sagt Weber, der in Langenau sein erste</w:t>
      </w:r>
      <w:r w:rsidR="00AE6F65">
        <w:rPr>
          <w:rFonts w:ascii="Slimbach LT" w:hAnsi="Slimbach LT"/>
          <w:sz w:val="24"/>
          <w:szCs w:val="24"/>
          <w:lang w:val="de-AT"/>
        </w:rPr>
        <w:t>s</w:t>
      </w:r>
      <w:r w:rsidR="00BE6D13">
        <w:rPr>
          <w:rFonts w:ascii="Slimbach LT" w:hAnsi="Slimbach LT"/>
          <w:sz w:val="24"/>
          <w:szCs w:val="24"/>
          <w:lang w:val="de-AT"/>
        </w:rPr>
        <w:t xml:space="preserve"> PREFA Projekt verwirklichte.</w:t>
      </w:r>
    </w:p>
    <w:p w14:paraId="3FC92E85" w14:textId="77777777" w:rsidR="006D570D" w:rsidRDefault="006D570D" w:rsidP="002403AF">
      <w:pPr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</w:p>
    <w:p w14:paraId="240A7FCE" w14:textId="0FFC19FF" w:rsidR="002403AF" w:rsidRPr="00832BED" w:rsidRDefault="00625E0C" w:rsidP="002403AF">
      <w:pPr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  <w:r>
        <w:rPr>
          <w:rFonts w:ascii="Slimbach LT" w:hAnsi="Slimbach LT"/>
          <w:sz w:val="24"/>
          <w:szCs w:val="24"/>
          <w:lang w:val="de-AT"/>
        </w:rPr>
        <w:t>Das ging nur, weil</w:t>
      </w:r>
      <w:r w:rsidR="008A4FC6">
        <w:rPr>
          <w:rFonts w:ascii="Slimbach LT" w:hAnsi="Slimbach LT"/>
          <w:sz w:val="24"/>
          <w:szCs w:val="24"/>
          <w:lang w:val="de-AT"/>
        </w:rPr>
        <w:t xml:space="preserve"> der Kirchengemeinderat, die </w:t>
      </w:r>
      <w:r w:rsidR="006104CD">
        <w:rPr>
          <w:rFonts w:ascii="Slimbach LT" w:hAnsi="Slimbach LT"/>
          <w:sz w:val="24"/>
          <w:szCs w:val="24"/>
          <w:lang w:val="de-AT"/>
        </w:rPr>
        <w:t xml:space="preserve">3.600 </w:t>
      </w:r>
      <w:r>
        <w:rPr>
          <w:rFonts w:ascii="Slimbach LT" w:hAnsi="Slimbach LT"/>
          <w:sz w:val="24"/>
          <w:szCs w:val="24"/>
          <w:lang w:val="de-AT"/>
        </w:rPr>
        <w:t xml:space="preserve">Langenauer </w:t>
      </w:r>
      <w:r w:rsidR="008A4FC6">
        <w:rPr>
          <w:rFonts w:ascii="Slimbach LT" w:hAnsi="Slimbach LT"/>
          <w:sz w:val="24"/>
          <w:szCs w:val="24"/>
          <w:lang w:val="de-AT"/>
        </w:rPr>
        <w:t xml:space="preserve">Kirchenmitglieder, </w:t>
      </w:r>
      <w:r w:rsidR="00C31F25">
        <w:rPr>
          <w:rFonts w:ascii="Slimbach LT" w:hAnsi="Slimbach LT"/>
          <w:sz w:val="24"/>
          <w:szCs w:val="24"/>
          <w:lang w:val="de-AT"/>
        </w:rPr>
        <w:t xml:space="preserve">der </w:t>
      </w:r>
      <w:r w:rsidR="008A4FC6">
        <w:rPr>
          <w:rFonts w:ascii="Slimbach LT" w:hAnsi="Slimbach LT"/>
          <w:sz w:val="24"/>
          <w:szCs w:val="24"/>
          <w:lang w:val="de-AT"/>
        </w:rPr>
        <w:t xml:space="preserve">Pfarrer und alle anderen Gremien miteinbezogen </w:t>
      </w:r>
      <w:r>
        <w:rPr>
          <w:rFonts w:ascii="Slimbach LT" w:hAnsi="Slimbach LT"/>
          <w:sz w:val="24"/>
          <w:szCs w:val="24"/>
          <w:lang w:val="de-AT"/>
        </w:rPr>
        <w:t>wurden</w:t>
      </w:r>
      <w:r w:rsidR="008A4FC6">
        <w:rPr>
          <w:rFonts w:ascii="Slimbach LT" w:hAnsi="Slimbach LT"/>
          <w:sz w:val="24"/>
          <w:szCs w:val="24"/>
          <w:lang w:val="de-AT"/>
        </w:rPr>
        <w:t xml:space="preserve">. Denn einen einzigen Bauherrn als Ansprechpartner gibt es bei </w:t>
      </w:r>
      <w:r w:rsidR="006D570D">
        <w:rPr>
          <w:rFonts w:ascii="Slimbach LT" w:hAnsi="Slimbach LT"/>
          <w:sz w:val="24"/>
          <w:szCs w:val="24"/>
          <w:lang w:val="de-AT"/>
        </w:rPr>
        <w:t>solchen</w:t>
      </w:r>
      <w:r w:rsidR="008A4FC6">
        <w:rPr>
          <w:rFonts w:ascii="Slimbach LT" w:hAnsi="Slimbach LT"/>
          <w:sz w:val="24"/>
          <w:szCs w:val="24"/>
          <w:lang w:val="de-AT"/>
        </w:rPr>
        <w:t xml:space="preserve"> Sanierungsprojekte</w:t>
      </w:r>
      <w:r w:rsidR="006D570D">
        <w:rPr>
          <w:rFonts w:ascii="Slimbach LT" w:hAnsi="Slimbach LT"/>
          <w:sz w:val="24"/>
          <w:szCs w:val="24"/>
          <w:lang w:val="de-AT"/>
        </w:rPr>
        <w:t>n wie in Langenau</w:t>
      </w:r>
      <w:r w:rsidR="008A4FC6">
        <w:rPr>
          <w:rFonts w:ascii="Slimbach LT" w:hAnsi="Slimbach LT"/>
          <w:sz w:val="24"/>
          <w:szCs w:val="24"/>
          <w:lang w:val="de-AT"/>
        </w:rPr>
        <w:t xml:space="preserve"> meist nicht. „Gremienarbeit, von der Planung bis zu den Alltagserfordernissen</w:t>
      </w:r>
      <w:r w:rsidR="00090CAC">
        <w:rPr>
          <w:rFonts w:ascii="Slimbach LT" w:hAnsi="Slimbach LT"/>
          <w:sz w:val="24"/>
          <w:szCs w:val="24"/>
          <w:lang w:val="de-AT"/>
        </w:rPr>
        <w:t>, z.</w:t>
      </w:r>
      <w:r w:rsidR="00C73BFA">
        <w:rPr>
          <w:rFonts w:ascii="Slimbach LT" w:hAnsi="Slimbach LT"/>
          <w:sz w:val="24"/>
          <w:szCs w:val="24"/>
          <w:lang w:val="de-AT"/>
        </w:rPr>
        <w:t> </w:t>
      </w:r>
      <w:r w:rsidR="00090CAC">
        <w:rPr>
          <w:rFonts w:ascii="Slimbach LT" w:hAnsi="Slimbach LT"/>
          <w:sz w:val="24"/>
          <w:szCs w:val="24"/>
          <w:lang w:val="de-AT"/>
        </w:rPr>
        <w:t>B. einer optimierten Akustik im Kirchenraum,</w:t>
      </w:r>
      <w:r w:rsidR="008A4FC6">
        <w:rPr>
          <w:rFonts w:ascii="Slimbach LT" w:hAnsi="Slimbach LT"/>
          <w:sz w:val="24"/>
          <w:szCs w:val="24"/>
          <w:lang w:val="de-AT"/>
        </w:rPr>
        <w:t xml:space="preserve"> den Baumaterialien, der Finanzierung und letztlich der Umsetzung stehen also am Anfang“, meint Weber</w:t>
      </w:r>
      <w:r w:rsidR="00C31F25">
        <w:rPr>
          <w:rFonts w:ascii="Slimbach LT" w:hAnsi="Slimbach LT"/>
          <w:sz w:val="24"/>
          <w:szCs w:val="24"/>
          <w:lang w:val="de-AT"/>
        </w:rPr>
        <w:t>. E</w:t>
      </w:r>
      <w:r w:rsidR="008A4FC6">
        <w:rPr>
          <w:rFonts w:ascii="Slimbach LT" w:hAnsi="Slimbach LT"/>
          <w:sz w:val="24"/>
          <w:szCs w:val="24"/>
          <w:lang w:val="de-AT"/>
        </w:rPr>
        <w:t xml:space="preserve">rst dann könne die </w:t>
      </w:r>
      <w:r w:rsidR="00EE0B5B">
        <w:rPr>
          <w:rFonts w:ascii="Slimbach LT" w:hAnsi="Slimbach LT"/>
          <w:sz w:val="24"/>
          <w:szCs w:val="24"/>
          <w:lang w:val="de-AT"/>
        </w:rPr>
        <w:t xml:space="preserve">Konzeption </w:t>
      </w:r>
      <w:r w:rsidR="008A4FC6">
        <w:rPr>
          <w:rFonts w:ascii="Slimbach LT" w:hAnsi="Slimbach LT"/>
          <w:sz w:val="24"/>
          <w:szCs w:val="24"/>
          <w:lang w:val="de-AT"/>
        </w:rPr>
        <w:t>unter Berücksichtigung aller Ansprüche und vorhandenen Möglichkeiten beginnen.</w:t>
      </w:r>
    </w:p>
    <w:p w14:paraId="41D5D35C" w14:textId="77777777" w:rsidR="002403AF" w:rsidRPr="00832BED" w:rsidRDefault="002403AF" w:rsidP="002403AF">
      <w:pPr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</w:p>
    <w:p w14:paraId="431A3BE0" w14:textId="77777777" w:rsidR="002403AF" w:rsidRPr="00090CAC" w:rsidRDefault="008A4FC6" w:rsidP="002403AF">
      <w:pPr>
        <w:spacing w:after="0" w:line="360" w:lineRule="auto"/>
        <w:jc w:val="both"/>
        <w:rPr>
          <w:rFonts w:ascii="Slimbach LT" w:hAnsi="Slimbach LT"/>
          <w:b/>
          <w:sz w:val="24"/>
          <w:szCs w:val="24"/>
          <w:lang w:val="de-AT"/>
        </w:rPr>
      </w:pPr>
      <w:r w:rsidRPr="00090CAC">
        <w:rPr>
          <w:rFonts w:ascii="Slimbach LT" w:hAnsi="Slimbach LT"/>
          <w:b/>
          <w:sz w:val="24"/>
          <w:szCs w:val="24"/>
          <w:lang w:val="de-AT"/>
        </w:rPr>
        <w:t>Segensreicher Auftrag</w:t>
      </w:r>
    </w:p>
    <w:p w14:paraId="6077D6D7" w14:textId="77777777" w:rsidR="002403AF" w:rsidRDefault="008A4FC6" w:rsidP="002403AF">
      <w:pPr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  <w:r>
        <w:rPr>
          <w:rFonts w:ascii="Slimbach LT" w:hAnsi="Slimbach LT"/>
          <w:sz w:val="24"/>
          <w:szCs w:val="24"/>
          <w:lang w:val="de-AT"/>
        </w:rPr>
        <w:t>Webers Aufgabe war es, dem 50 Jahre alten Sakralbau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 eine neue, frisc</w:t>
      </w:r>
      <w:r>
        <w:rPr>
          <w:rFonts w:ascii="Slimbach LT" w:hAnsi="Slimbach LT"/>
          <w:sz w:val="24"/>
          <w:szCs w:val="24"/>
          <w:lang w:val="de-AT"/>
        </w:rPr>
        <w:t>he Ausstrahlung zu geben und ihn</w:t>
      </w:r>
      <w:r w:rsidR="006D570D">
        <w:rPr>
          <w:rFonts w:ascii="Slimbach LT" w:hAnsi="Slimbach LT"/>
          <w:sz w:val="24"/>
          <w:szCs w:val="24"/>
          <w:lang w:val="de-AT"/>
        </w:rPr>
        <w:t xml:space="preserve"> auch für</w:t>
      </w:r>
      <w:r w:rsidR="00155480">
        <w:rPr>
          <w:rFonts w:ascii="Slimbach LT" w:hAnsi="Slimbach LT"/>
          <w:sz w:val="24"/>
          <w:szCs w:val="24"/>
          <w:lang w:val="de-AT"/>
        </w:rPr>
        <w:t xml:space="preserve"> die</w:t>
      </w:r>
      <w:r w:rsidR="006D570D">
        <w:rPr>
          <w:rFonts w:ascii="Slimbach LT" w:hAnsi="Slimbach LT"/>
          <w:sz w:val="24"/>
          <w:szCs w:val="24"/>
          <w:lang w:val="de-AT"/>
        </w:rPr>
        <w:t xml:space="preserve"> </w:t>
      </w:r>
      <w:r w:rsidR="00625E0C" w:rsidRPr="00832BED">
        <w:rPr>
          <w:rFonts w:ascii="Slimbach LT" w:hAnsi="Slimbach LT"/>
          <w:sz w:val="24"/>
          <w:szCs w:val="24"/>
          <w:lang w:val="de-AT"/>
        </w:rPr>
        <w:t>junge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 Generation attraktiv zu gestalten. </w:t>
      </w:r>
      <w:r>
        <w:rPr>
          <w:rFonts w:ascii="Slimbach LT" w:hAnsi="Slimbach LT"/>
          <w:sz w:val="24"/>
          <w:szCs w:val="24"/>
          <w:lang w:val="de-AT"/>
        </w:rPr>
        <w:t>Dass der Architektenentwurf aus dem Jahr 1967 auch heute noch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 überaus modern </w:t>
      </w:r>
      <w:r>
        <w:rPr>
          <w:rFonts w:ascii="Slimbach LT" w:hAnsi="Slimbach LT"/>
          <w:sz w:val="24"/>
          <w:szCs w:val="24"/>
          <w:lang w:val="de-AT"/>
        </w:rPr>
        <w:t>in der Konzeption wirkt, hatte seinen besonderen Reiz</w:t>
      </w:r>
      <w:r w:rsidR="00090CAC">
        <w:rPr>
          <w:rFonts w:ascii="Slimbach LT" w:hAnsi="Slimbach LT"/>
          <w:sz w:val="24"/>
          <w:szCs w:val="24"/>
          <w:lang w:val="de-AT"/>
        </w:rPr>
        <w:t>, aber auch jede Menge Herausforderungen parat.</w:t>
      </w:r>
      <w:r w:rsidR="00AE6F65">
        <w:rPr>
          <w:rFonts w:ascii="Slimbach LT" w:hAnsi="Slimbach LT"/>
          <w:sz w:val="24"/>
          <w:szCs w:val="24"/>
          <w:lang w:val="de-AT"/>
        </w:rPr>
        <w:t xml:space="preserve"> </w:t>
      </w:r>
      <w:r>
        <w:rPr>
          <w:rFonts w:ascii="Slimbach LT" w:hAnsi="Slimbach LT"/>
          <w:sz w:val="24"/>
          <w:szCs w:val="24"/>
          <w:lang w:val="de-AT"/>
        </w:rPr>
        <w:t xml:space="preserve">Denn </w:t>
      </w:r>
      <w:r w:rsidR="006D570D">
        <w:rPr>
          <w:rFonts w:ascii="Slimbach LT" w:hAnsi="Slimbach LT"/>
          <w:sz w:val="24"/>
          <w:szCs w:val="24"/>
          <w:lang w:val="de-AT"/>
        </w:rPr>
        <w:t>d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as </w:t>
      </w:r>
      <w:r>
        <w:rPr>
          <w:rFonts w:ascii="Slimbach LT" w:hAnsi="Slimbach LT"/>
          <w:sz w:val="24"/>
          <w:szCs w:val="24"/>
          <w:lang w:val="de-AT"/>
        </w:rPr>
        <w:t>asym</w:t>
      </w:r>
      <w:r w:rsidR="0062255B">
        <w:rPr>
          <w:rFonts w:ascii="Slimbach LT" w:hAnsi="Slimbach LT"/>
          <w:sz w:val="24"/>
          <w:szCs w:val="24"/>
          <w:lang w:val="de-AT"/>
        </w:rPr>
        <w:t>m</w:t>
      </w:r>
      <w:r>
        <w:rPr>
          <w:rFonts w:ascii="Slimbach LT" w:hAnsi="Slimbach LT"/>
          <w:sz w:val="24"/>
          <w:szCs w:val="24"/>
          <w:lang w:val="de-AT"/>
        </w:rPr>
        <w:t xml:space="preserve">etrische 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Gebäude hat im Grund- </w:t>
      </w:r>
      <w:r w:rsidR="00AE6F65">
        <w:rPr>
          <w:rFonts w:ascii="Slimbach LT" w:hAnsi="Slimbach LT"/>
          <w:sz w:val="24"/>
          <w:szCs w:val="24"/>
          <w:lang w:val="de-AT"/>
        </w:rPr>
        <w:t>und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 im Aufriss kaum</w:t>
      </w:r>
      <w:r w:rsidR="00AE6F65">
        <w:rPr>
          <w:rFonts w:ascii="Slimbach LT" w:hAnsi="Slimbach LT"/>
          <w:sz w:val="24"/>
          <w:szCs w:val="24"/>
          <w:lang w:val="de-AT"/>
        </w:rPr>
        <w:t xml:space="preserve"> 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rechte Winkel. </w:t>
      </w:r>
    </w:p>
    <w:p w14:paraId="7079E778" w14:textId="77777777" w:rsidR="00090CAC" w:rsidRPr="00832BED" w:rsidRDefault="00090CAC" w:rsidP="002403AF">
      <w:pPr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</w:p>
    <w:p w14:paraId="0FB1DFFB" w14:textId="55D60EA1" w:rsidR="00090CAC" w:rsidRDefault="006104CD" w:rsidP="002403AF">
      <w:pPr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  <w:r>
        <w:rPr>
          <w:rFonts w:ascii="Slimbach LT" w:hAnsi="Slimbach LT"/>
          <w:sz w:val="24"/>
          <w:szCs w:val="24"/>
          <w:lang w:val="de-AT"/>
        </w:rPr>
        <w:t xml:space="preserve">Sorgenvoll wie die </w:t>
      </w:r>
      <w:r w:rsidR="00625E0C">
        <w:rPr>
          <w:rFonts w:ascii="Slimbach LT" w:hAnsi="Slimbach LT"/>
          <w:sz w:val="24"/>
          <w:szCs w:val="24"/>
          <w:lang w:val="de-AT"/>
        </w:rPr>
        <w:t>Kirchen-</w:t>
      </w:r>
      <w:r>
        <w:rPr>
          <w:rFonts w:ascii="Slimbach LT" w:hAnsi="Slimbach LT"/>
          <w:sz w:val="24"/>
          <w:szCs w:val="24"/>
          <w:lang w:val="de-AT"/>
        </w:rPr>
        <w:t>Namenspatronin Mater Dolorosa blickte die Kirchengemeinde schon lange auf das Dach ihres Gotteshauses.</w:t>
      </w:r>
      <w:r w:rsidR="00C31F25">
        <w:rPr>
          <w:rFonts w:ascii="Slimbach LT" w:hAnsi="Slimbach LT"/>
          <w:sz w:val="24"/>
          <w:szCs w:val="24"/>
          <w:lang w:val="de-AT"/>
        </w:rPr>
        <w:t xml:space="preserve"> </w:t>
      </w:r>
      <w:r>
        <w:rPr>
          <w:rFonts w:ascii="Slimbach LT" w:hAnsi="Slimbach LT"/>
          <w:sz w:val="24"/>
          <w:szCs w:val="24"/>
          <w:lang w:val="de-AT"/>
        </w:rPr>
        <w:t xml:space="preserve">„Das 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war </w:t>
      </w:r>
      <w:r w:rsidR="00090CAC">
        <w:rPr>
          <w:rFonts w:ascii="Slimbach LT" w:hAnsi="Slimbach LT"/>
          <w:sz w:val="24"/>
          <w:szCs w:val="24"/>
          <w:lang w:val="de-AT"/>
        </w:rPr>
        <w:t>schon seit vielen Jahren ein Problem</w:t>
      </w:r>
      <w:r w:rsidR="00F87150">
        <w:rPr>
          <w:rFonts w:ascii="Slimbach LT" w:hAnsi="Slimbach LT"/>
          <w:sz w:val="24"/>
          <w:szCs w:val="24"/>
          <w:lang w:val="de-AT"/>
        </w:rPr>
        <w:t>, den</w:t>
      </w:r>
      <w:r w:rsidR="00625E0C">
        <w:rPr>
          <w:rFonts w:ascii="Slimbach LT" w:hAnsi="Slimbach LT"/>
          <w:sz w:val="24"/>
          <w:szCs w:val="24"/>
          <w:lang w:val="de-AT"/>
        </w:rPr>
        <w:t>n</w:t>
      </w:r>
      <w:r w:rsidR="00F87150">
        <w:rPr>
          <w:rFonts w:ascii="Slimbach LT" w:hAnsi="Slimbach LT"/>
          <w:sz w:val="24"/>
          <w:szCs w:val="24"/>
          <w:lang w:val="de-AT"/>
        </w:rPr>
        <w:t xml:space="preserve"> wenn man einen brüchigen Asbestzementziegel austauschen will</w:t>
      </w:r>
      <w:r w:rsidR="00625E0C">
        <w:rPr>
          <w:rFonts w:ascii="Slimbach LT" w:hAnsi="Slimbach LT"/>
          <w:sz w:val="24"/>
          <w:szCs w:val="24"/>
          <w:lang w:val="de-AT"/>
        </w:rPr>
        <w:t>,</w:t>
      </w:r>
      <w:r w:rsidR="00F87150">
        <w:rPr>
          <w:rFonts w:ascii="Slimbach LT" w:hAnsi="Slimbach LT"/>
          <w:sz w:val="24"/>
          <w:szCs w:val="24"/>
          <w:lang w:val="de-AT"/>
        </w:rPr>
        <w:t xml:space="preserve"> gehen gefühlte 50 andere </w:t>
      </w:r>
      <w:r w:rsidR="00155480">
        <w:rPr>
          <w:rFonts w:ascii="Times New Roman" w:hAnsi="Times New Roman" w:cs="Times New Roman"/>
          <w:sz w:val="24"/>
          <w:szCs w:val="24"/>
          <w:lang w:val="de-AT"/>
        </w:rPr>
        <w:t>–</w:t>
      </w:r>
      <w:r w:rsidR="00AE6F65">
        <w:rPr>
          <w:rFonts w:ascii="Slimbach LT" w:hAnsi="Slimbach LT"/>
          <w:sz w:val="24"/>
          <w:szCs w:val="24"/>
          <w:lang w:val="de-AT"/>
        </w:rPr>
        <w:t xml:space="preserve"> </w:t>
      </w:r>
      <w:r w:rsidR="00F87150">
        <w:rPr>
          <w:rFonts w:ascii="Slimbach LT" w:hAnsi="Slimbach LT"/>
          <w:sz w:val="24"/>
          <w:szCs w:val="24"/>
          <w:lang w:val="de-AT"/>
        </w:rPr>
        <w:t>noch intakte</w:t>
      </w:r>
      <w:r w:rsidR="00AE6F65">
        <w:rPr>
          <w:rFonts w:ascii="Slimbach LT" w:hAnsi="Slimbach LT"/>
          <w:sz w:val="24"/>
          <w:szCs w:val="24"/>
          <w:lang w:val="de-AT"/>
        </w:rPr>
        <w:t xml:space="preserve"> </w:t>
      </w:r>
      <w:r w:rsidR="00155480">
        <w:rPr>
          <w:rFonts w:ascii="Times New Roman" w:hAnsi="Times New Roman" w:cs="Times New Roman"/>
          <w:sz w:val="24"/>
          <w:szCs w:val="24"/>
          <w:lang w:val="de-AT"/>
        </w:rPr>
        <w:t>–</w:t>
      </w:r>
      <w:r w:rsidR="00F87150">
        <w:rPr>
          <w:rFonts w:ascii="Slimbach LT" w:hAnsi="Slimbach LT"/>
          <w:sz w:val="24"/>
          <w:szCs w:val="24"/>
          <w:lang w:val="de-AT"/>
        </w:rPr>
        <w:t xml:space="preserve"> auch kaputt</w:t>
      </w:r>
      <w:r>
        <w:rPr>
          <w:rFonts w:ascii="Slimbach LT" w:hAnsi="Slimbach LT"/>
          <w:sz w:val="24"/>
          <w:szCs w:val="24"/>
          <w:lang w:val="de-AT"/>
        </w:rPr>
        <w:t xml:space="preserve">“, sagt Weber, der als Gemeindemitglied in Langenau das </w:t>
      </w:r>
      <w:r>
        <w:rPr>
          <w:rFonts w:ascii="Slimbach LT" w:hAnsi="Slimbach LT"/>
          <w:sz w:val="24"/>
          <w:szCs w:val="24"/>
          <w:lang w:val="de-AT"/>
        </w:rPr>
        <w:lastRenderedPageBreak/>
        <w:t xml:space="preserve">Bauwerk gut kennt. </w:t>
      </w:r>
      <w:r w:rsidR="00090CAC">
        <w:rPr>
          <w:rFonts w:ascii="Slimbach LT" w:hAnsi="Slimbach LT"/>
          <w:sz w:val="24"/>
          <w:szCs w:val="24"/>
          <w:lang w:val="de-AT"/>
        </w:rPr>
        <w:t>„</w:t>
      </w:r>
      <w:r w:rsidR="002403AF" w:rsidRPr="00832BED">
        <w:rPr>
          <w:rFonts w:ascii="Slimbach LT" w:hAnsi="Slimbach LT"/>
          <w:sz w:val="24"/>
          <w:szCs w:val="24"/>
          <w:lang w:val="de-AT"/>
        </w:rPr>
        <w:t>Die Aufgabe war, ein dauerhaft dichtes Dach zu schaf</w:t>
      </w:r>
      <w:r w:rsidR="00625E0C">
        <w:rPr>
          <w:rFonts w:ascii="Slimbach LT" w:hAnsi="Slimbach LT"/>
          <w:sz w:val="24"/>
          <w:szCs w:val="24"/>
          <w:lang w:val="de-AT"/>
        </w:rPr>
        <w:t xml:space="preserve">fen, das </w:t>
      </w:r>
      <w:r w:rsidR="00480AA8">
        <w:rPr>
          <w:rFonts w:ascii="Slimbach LT" w:hAnsi="Slimbach LT"/>
          <w:sz w:val="24"/>
          <w:szCs w:val="24"/>
          <w:lang w:val="de-AT"/>
        </w:rPr>
        <w:t>Witterungskapriolen sicher und optisch unverändert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 standhält</w:t>
      </w:r>
      <w:r w:rsidR="00155480">
        <w:rPr>
          <w:rFonts w:ascii="Slimbach LT" w:hAnsi="Slimbach LT"/>
          <w:sz w:val="24"/>
          <w:szCs w:val="24"/>
          <w:lang w:val="de-AT"/>
        </w:rPr>
        <w:t>.</w:t>
      </w:r>
      <w:r w:rsidR="00090CAC">
        <w:rPr>
          <w:rFonts w:ascii="Slimbach LT" w:hAnsi="Slimbach LT"/>
          <w:sz w:val="24"/>
          <w:szCs w:val="24"/>
          <w:lang w:val="de-AT"/>
        </w:rPr>
        <w:t>“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 </w:t>
      </w:r>
      <w:r w:rsidR="0062255B">
        <w:rPr>
          <w:rFonts w:ascii="Slimbach LT" w:hAnsi="Slimbach LT"/>
          <w:sz w:val="24"/>
          <w:szCs w:val="24"/>
          <w:lang w:val="de-AT"/>
        </w:rPr>
        <w:t>Seiner</w:t>
      </w:r>
      <w:r w:rsidR="00090CAC">
        <w:rPr>
          <w:rFonts w:ascii="Slimbach LT" w:hAnsi="Slimbach LT"/>
          <w:sz w:val="24"/>
          <w:szCs w:val="24"/>
          <w:lang w:val="de-AT"/>
        </w:rPr>
        <w:t xml:space="preserve"> Empfehlung</w:t>
      </w:r>
      <w:r w:rsidR="009E1A34">
        <w:rPr>
          <w:rFonts w:ascii="Slimbach LT" w:hAnsi="Slimbach LT"/>
          <w:sz w:val="24"/>
          <w:szCs w:val="24"/>
          <w:lang w:val="de-AT"/>
        </w:rPr>
        <w:t>,</w:t>
      </w:r>
      <w:r w:rsidR="00090CAC">
        <w:rPr>
          <w:rFonts w:ascii="Slimbach LT" w:hAnsi="Slimbach LT"/>
          <w:sz w:val="24"/>
          <w:szCs w:val="24"/>
          <w:lang w:val="de-AT"/>
        </w:rPr>
        <w:t xml:space="preserve"> den Charakter der </w:t>
      </w:r>
      <w:r w:rsidR="00BE6D13">
        <w:rPr>
          <w:rFonts w:ascii="Slimbach LT" w:hAnsi="Slimbach LT"/>
          <w:sz w:val="24"/>
          <w:szCs w:val="24"/>
          <w:lang w:val="de-AT"/>
        </w:rPr>
        <w:t>2.000 m</w:t>
      </w:r>
      <w:r w:rsidR="00BE6D13" w:rsidRPr="00625E0C">
        <w:rPr>
          <w:rFonts w:ascii="Slimbach LT" w:hAnsi="Slimbach LT"/>
          <w:sz w:val="24"/>
          <w:szCs w:val="24"/>
          <w:vertAlign w:val="superscript"/>
          <w:lang w:val="de-AT"/>
        </w:rPr>
        <w:t>2</w:t>
      </w:r>
      <w:r w:rsidR="00BE6D13">
        <w:rPr>
          <w:rFonts w:ascii="Slimbach LT" w:hAnsi="Slimbach LT"/>
          <w:sz w:val="24"/>
          <w:szCs w:val="24"/>
          <w:lang w:val="de-AT"/>
        </w:rPr>
        <w:t xml:space="preserve"> umfassenden Dach</w:t>
      </w:r>
      <w:r w:rsidR="00155480">
        <w:rPr>
          <w:rFonts w:ascii="Slimbach LT" w:hAnsi="Slimbach LT"/>
          <w:sz w:val="24"/>
          <w:szCs w:val="24"/>
          <w:lang w:val="de-AT"/>
        </w:rPr>
        <w:t>e</w:t>
      </w:r>
      <w:r w:rsidR="00090CAC">
        <w:rPr>
          <w:rFonts w:ascii="Slimbach LT" w:hAnsi="Slimbach LT"/>
          <w:sz w:val="24"/>
          <w:szCs w:val="24"/>
          <w:lang w:val="de-AT"/>
        </w:rPr>
        <w:t xml:space="preserve">indeckung mit </w:t>
      </w:r>
      <w:r w:rsidR="009E1A34">
        <w:rPr>
          <w:rFonts w:ascii="Slimbach LT" w:hAnsi="Slimbach LT"/>
          <w:sz w:val="24"/>
          <w:szCs w:val="24"/>
          <w:lang w:val="de-AT"/>
        </w:rPr>
        <w:t>anthrazitfarbenen</w:t>
      </w:r>
      <w:r w:rsidR="00AE6F65">
        <w:rPr>
          <w:rFonts w:ascii="Slimbach LT" w:hAnsi="Slimbach LT"/>
          <w:sz w:val="24"/>
          <w:szCs w:val="24"/>
          <w:lang w:val="de-AT"/>
        </w:rPr>
        <w:t xml:space="preserve"> </w:t>
      </w:r>
      <w:r w:rsidR="00090CAC">
        <w:rPr>
          <w:rFonts w:ascii="Slimbach LT" w:hAnsi="Slimbach LT"/>
          <w:sz w:val="24"/>
          <w:szCs w:val="24"/>
          <w:lang w:val="de-AT"/>
        </w:rPr>
        <w:t>PREFA Dachschindeln zu erhalten, gab</w:t>
      </w:r>
      <w:r w:rsidR="009E1A34">
        <w:rPr>
          <w:rFonts w:ascii="Slimbach LT" w:hAnsi="Slimbach LT"/>
          <w:sz w:val="24"/>
          <w:szCs w:val="24"/>
          <w:lang w:val="de-AT"/>
        </w:rPr>
        <w:t>en</w:t>
      </w:r>
      <w:r w:rsidR="00090CAC">
        <w:rPr>
          <w:rFonts w:ascii="Slimbach LT" w:hAnsi="Slimbach LT"/>
          <w:sz w:val="24"/>
          <w:szCs w:val="24"/>
          <w:lang w:val="de-AT"/>
        </w:rPr>
        <w:t xml:space="preserve"> d</w:t>
      </w:r>
      <w:r w:rsidR="00EE0B5B">
        <w:rPr>
          <w:rFonts w:ascii="Slimbach LT" w:hAnsi="Slimbach LT"/>
          <w:sz w:val="24"/>
          <w:szCs w:val="24"/>
          <w:lang w:val="de-AT"/>
        </w:rPr>
        <w:t>a</w:t>
      </w:r>
      <w:r w:rsidR="00090CAC">
        <w:rPr>
          <w:rFonts w:ascii="Slimbach LT" w:hAnsi="Slimbach LT"/>
          <w:sz w:val="24"/>
          <w:szCs w:val="24"/>
          <w:lang w:val="de-AT"/>
        </w:rPr>
        <w:t>nn auch das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 bischöfliche Bauamt und de</w:t>
      </w:r>
      <w:r w:rsidR="00090CAC">
        <w:rPr>
          <w:rFonts w:ascii="Slimbach LT" w:hAnsi="Slimbach LT"/>
          <w:sz w:val="24"/>
          <w:szCs w:val="24"/>
          <w:lang w:val="de-AT"/>
        </w:rPr>
        <w:t>r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 örtliche Kirchengemeinderat</w:t>
      </w:r>
      <w:r w:rsidR="00090CAC">
        <w:rPr>
          <w:rFonts w:ascii="Slimbach LT" w:hAnsi="Slimbach LT"/>
          <w:sz w:val="24"/>
          <w:szCs w:val="24"/>
          <w:lang w:val="de-AT"/>
        </w:rPr>
        <w:t xml:space="preserve"> seinen Segen.</w:t>
      </w:r>
    </w:p>
    <w:p w14:paraId="35EA5D8D" w14:textId="77777777" w:rsidR="00090CAC" w:rsidRDefault="00090CAC" w:rsidP="002403AF">
      <w:pPr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</w:p>
    <w:p w14:paraId="7B13BAFE" w14:textId="77777777" w:rsidR="00480AA8" w:rsidRPr="00480AA8" w:rsidRDefault="00480AA8" w:rsidP="0062255B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szCs w:val="24"/>
          <w:lang w:val="de-AT"/>
        </w:rPr>
      </w:pPr>
      <w:r w:rsidRPr="00480AA8">
        <w:rPr>
          <w:rFonts w:ascii="Slimbach LT" w:hAnsi="Slimbach LT"/>
          <w:b/>
          <w:sz w:val="24"/>
          <w:szCs w:val="24"/>
          <w:lang w:val="de-AT"/>
        </w:rPr>
        <w:t>Sakralbauten mögen PREFA Schindeln</w:t>
      </w:r>
    </w:p>
    <w:p w14:paraId="3EF99B22" w14:textId="5D49AC49" w:rsidR="0062255B" w:rsidRDefault="00A74390" w:rsidP="0062255B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  <w:r>
        <w:rPr>
          <w:rFonts w:ascii="Slimbach LT" w:hAnsi="Slimbach LT"/>
          <w:sz w:val="24"/>
          <w:szCs w:val="24"/>
          <w:lang w:val="de-AT"/>
        </w:rPr>
        <w:t>Neben dem Vorteil einer fast unveränderten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 Kirchenoptik</w:t>
      </w:r>
      <w:r w:rsidR="00BB2652">
        <w:rPr>
          <w:rFonts w:ascii="Slimbach LT" w:hAnsi="Slimbach LT"/>
          <w:sz w:val="24"/>
          <w:szCs w:val="24"/>
          <w:lang w:val="de-AT"/>
        </w:rPr>
        <w:t>,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 </w:t>
      </w:r>
      <w:r>
        <w:rPr>
          <w:rFonts w:ascii="Slimbach LT" w:hAnsi="Slimbach LT"/>
          <w:sz w:val="24"/>
          <w:szCs w:val="24"/>
          <w:lang w:val="de-AT"/>
        </w:rPr>
        <w:t>punktete bei der Entscheidung auch das Aluminiumma</w:t>
      </w:r>
      <w:r w:rsidR="00625E0C">
        <w:rPr>
          <w:rFonts w:ascii="Slimbach LT" w:hAnsi="Slimbach LT"/>
          <w:sz w:val="24"/>
          <w:szCs w:val="24"/>
          <w:lang w:val="de-AT"/>
        </w:rPr>
        <w:t xml:space="preserve">terial, das nicht nur langlebig, </w:t>
      </w:r>
      <w:r>
        <w:rPr>
          <w:rFonts w:ascii="Slimbach LT" w:hAnsi="Slimbach LT"/>
          <w:sz w:val="24"/>
          <w:szCs w:val="24"/>
          <w:lang w:val="de-AT"/>
        </w:rPr>
        <w:t>sondern auch witterungsresistent, fast wartungsfrei, gegen Vandalismus</w:t>
      </w:r>
      <w:r w:rsidR="00625E0C">
        <w:rPr>
          <w:rFonts w:ascii="Slimbach LT" w:hAnsi="Slimbach LT"/>
          <w:sz w:val="24"/>
          <w:szCs w:val="24"/>
          <w:lang w:val="de-AT"/>
        </w:rPr>
        <w:t xml:space="preserve"> robust und kostengünstig</w:t>
      </w:r>
      <w:r>
        <w:rPr>
          <w:rFonts w:ascii="Slimbach LT" w:hAnsi="Slimbach LT"/>
          <w:sz w:val="24"/>
          <w:szCs w:val="24"/>
          <w:lang w:val="de-AT"/>
        </w:rPr>
        <w:t xml:space="preserve"> </w:t>
      </w:r>
      <w:r w:rsidR="00BB2652">
        <w:rPr>
          <w:rFonts w:ascii="Slimbach LT" w:hAnsi="Slimbach LT"/>
          <w:sz w:val="24"/>
          <w:szCs w:val="24"/>
          <w:lang w:val="de-AT"/>
        </w:rPr>
        <w:t>ist</w:t>
      </w:r>
      <w:r>
        <w:rPr>
          <w:rFonts w:ascii="Slimbach LT" w:hAnsi="Slimbach LT"/>
          <w:sz w:val="24"/>
          <w:szCs w:val="24"/>
          <w:lang w:val="de-AT"/>
        </w:rPr>
        <w:t xml:space="preserve">. </w:t>
      </w:r>
    </w:p>
    <w:p w14:paraId="08C140BF" w14:textId="77777777" w:rsidR="0062255B" w:rsidRDefault="0062255B" w:rsidP="0062255B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</w:p>
    <w:p w14:paraId="78DD873F" w14:textId="7C202757" w:rsidR="00BE6D13" w:rsidRDefault="00AE6F65" w:rsidP="00BE6D13">
      <w:pPr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  <w:r>
        <w:rPr>
          <w:rFonts w:ascii="Slimbach LT" w:hAnsi="Slimbach LT"/>
          <w:sz w:val="24"/>
          <w:szCs w:val="24"/>
          <w:lang w:val="de-AT"/>
        </w:rPr>
        <w:t>Verlegt wurden von der Spenglerei Engel GmbH aus Fuchstal-Leeder verfa</w:t>
      </w:r>
      <w:r w:rsidRPr="00832BED">
        <w:rPr>
          <w:rFonts w:ascii="Slimbach LT" w:hAnsi="Slimbach LT"/>
          <w:sz w:val="24"/>
          <w:szCs w:val="24"/>
          <w:lang w:val="de-AT"/>
        </w:rPr>
        <w:t>lzte</w:t>
      </w:r>
      <w:r>
        <w:rPr>
          <w:rFonts w:ascii="Slimbach LT" w:hAnsi="Slimbach LT"/>
          <w:sz w:val="24"/>
          <w:szCs w:val="24"/>
          <w:lang w:val="de-AT"/>
        </w:rPr>
        <w:t>, zweischicht</w:t>
      </w:r>
      <w:r w:rsidR="00BB2652">
        <w:rPr>
          <w:rFonts w:ascii="Slimbach LT" w:hAnsi="Slimbach LT"/>
          <w:sz w:val="24"/>
          <w:szCs w:val="24"/>
          <w:lang w:val="de-AT"/>
        </w:rPr>
        <w:t>-</w:t>
      </w:r>
      <w:r>
        <w:rPr>
          <w:rFonts w:ascii="Slimbach LT" w:hAnsi="Slimbach LT"/>
          <w:sz w:val="24"/>
          <w:szCs w:val="24"/>
          <w:lang w:val="de-AT"/>
        </w:rPr>
        <w:t>einbrennlackierte PREFA Aluminium</w:t>
      </w:r>
      <w:r w:rsidR="00BB2652">
        <w:rPr>
          <w:rFonts w:ascii="Slimbach LT" w:hAnsi="Slimbach LT"/>
          <w:sz w:val="24"/>
          <w:szCs w:val="24"/>
          <w:lang w:val="de-AT"/>
        </w:rPr>
        <w:t>-</w:t>
      </w:r>
      <w:r>
        <w:rPr>
          <w:rFonts w:ascii="Slimbach LT" w:hAnsi="Slimbach LT"/>
          <w:sz w:val="24"/>
          <w:szCs w:val="24"/>
          <w:lang w:val="de-AT"/>
        </w:rPr>
        <w:t>Dach</w:t>
      </w:r>
      <w:r w:rsidRPr="00832BED">
        <w:rPr>
          <w:rFonts w:ascii="Slimbach LT" w:hAnsi="Slimbach LT"/>
          <w:sz w:val="24"/>
          <w:szCs w:val="24"/>
          <w:lang w:val="de-AT"/>
        </w:rPr>
        <w:t>schindeln</w:t>
      </w:r>
      <w:r w:rsidR="00BB2652">
        <w:rPr>
          <w:rFonts w:ascii="Slimbach LT" w:hAnsi="Slimbach LT"/>
          <w:sz w:val="24"/>
          <w:szCs w:val="24"/>
          <w:lang w:val="de-AT"/>
        </w:rPr>
        <w:t xml:space="preserve"> in anthrazit</w:t>
      </w:r>
      <w:r>
        <w:rPr>
          <w:rFonts w:ascii="Slimbach LT" w:hAnsi="Slimbach LT"/>
          <w:sz w:val="24"/>
          <w:szCs w:val="24"/>
          <w:lang w:val="de-AT"/>
        </w:rPr>
        <w:t xml:space="preserve">, die </w:t>
      </w:r>
      <w:r w:rsidRPr="00832BED">
        <w:rPr>
          <w:rFonts w:ascii="Slimbach LT" w:hAnsi="Slimbach LT"/>
          <w:sz w:val="24"/>
          <w:szCs w:val="24"/>
          <w:lang w:val="de-AT"/>
        </w:rPr>
        <w:t>vierseitig gek</w:t>
      </w:r>
      <w:r>
        <w:rPr>
          <w:rFonts w:ascii="Slimbach LT" w:hAnsi="Slimbach LT"/>
          <w:sz w:val="24"/>
          <w:szCs w:val="24"/>
          <w:lang w:val="de-AT"/>
        </w:rPr>
        <w:t>antet und</w:t>
      </w:r>
      <w:r w:rsidR="008C1F1C">
        <w:rPr>
          <w:rFonts w:ascii="Slimbach LT" w:hAnsi="Slimbach LT"/>
          <w:sz w:val="24"/>
          <w:szCs w:val="24"/>
          <w:lang w:val="de-AT"/>
        </w:rPr>
        <w:t xml:space="preserve"> </w:t>
      </w:r>
      <w:r>
        <w:rPr>
          <w:rFonts w:ascii="Slimbach LT" w:hAnsi="Slimbach LT"/>
          <w:sz w:val="24"/>
          <w:szCs w:val="24"/>
          <w:lang w:val="de-AT"/>
        </w:rPr>
        <w:t>sturmsicher verankert wurden.</w:t>
      </w:r>
      <w:r w:rsidR="00E26EA8">
        <w:rPr>
          <w:rFonts w:ascii="Slimbach LT" w:hAnsi="Slimbach LT"/>
          <w:sz w:val="24"/>
          <w:szCs w:val="24"/>
          <w:lang w:val="de-AT"/>
        </w:rPr>
        <w:t xml:space="preserve"> </w:t>
      </w:r>
      <w:r w:rsidRPr="00515C1C">
        <w:rPr>
          <w:rFonts w:ascii="Slimbach LT" w:hAnsi="Slimbach LT"/>
          <w:sz w:val="24"/>
        </w:rPr>
        <w:t>Das eher kleine Format der Schindel hat auch den Vorteil, dass die Schindelstruktur auch bei nicht so großen Teilf</w:t>
      </w:r>
      <w:r>
        <w:rPr>
          <w:rFonts w:ascii="Slimbach LT" w:hAnsi="Slimbach LT"/>
          <w:sz w:val="24"/>
        </w:rPr>
        <w:t xml:space="preserve">lächen voll zur Geltung kommt. </w:t>
      </w:r>
      <w:r w:rsidR="00625E0C">
        <w:rPr>
          <w:rFonts w:ascii="Slimbach LT" w:hAnsi="Slimbach LT"/>
          <w:sz w:val="24"/>
        </w:rPr>
        <w:t>„</w:t>
      </w:r>
      <w:r w:rsidR="0062255B" w:rsidRPr="00515C1C">
        <w:rPr>
          <w:rFonts w:ascii="Slimbach LT" w:hAnsi="Slimbach LT"/>
          <w:sz w:val="24"/>
        </w:rPr>
        <w:t>Ab 25° Neigung, vertikal oder überhängend, ist die Schindel von PREFA immer eine gute Wahl“, empfiehl</w:t>
      </w:r>
      <w:r w:rsidR="0062255B">
        <w:rPr>
          <w:rFonts w:ascii="Slimbach LT" w:hAnsi="Slimbach LT"/>
          <w:sz w:val="24"/>
        </w:rPr>
        <w:t xml:space="preserve">t </w:t>
      </w:r>
      <w:r w:rsidR="009E1A34">
        <w:rPr>
          <w:rFonts w:ascii="Slimbach LT" w:hAnsi="Slimbach LT"/>
          <w:sz w:val="24"/>
        </w:rPr>
        <w:t xml:space="preserve">Thomas Engel, </w:t>
      </w:r>
      <w:r w:rsidR="0062255B">
        <w:rPr>
          <w:rFonts w:ascii="Slimbach LT" w:hAnsi="Slimbach LT"/>
          <w:sz w:val="24"/>
        </w:rPr>
        <w:t>Chef der Eng</w:t>
      </w:r>
      <w:r w:rsidR="009E1A34">
        <w:rPr>
          <w:rFonts w:ascii="Slimbach LT" w:hAnsi="Slimbach LT"/>
          <w:sz w:val="24"/>
        </w:rPr>
        <w:t>e</w:t>
      </w:r>
      <w:r w:rsidR="0062255B">
        <w:rPr>
          <w:rFonts w:ascii="Slimbach LT" w:hAnsi="Slimbach LT"/>
          <w:sz w:val="24"/>
        </w:rPr>
        <w:t>l GmbH.</w:t>
      </w:r>
      <w:r w:rsidR="00C31F25">
        <w:rPr>
          <w:rFonts w:ascii="Slimbach LT" w:hAnsi="Slimbach LT"/>
          <w:sz w:val="24"/>
        </w:rPr>
        <w:t xml:space="preserve"> </w:t>
      </w:r>
      <w:r w:rsidR="0062255B" w:rsidRPr="00515C1C">
        <w:rPr>
          <w:rFonts w:ascii="Slimbach LT" w:hAnsi="Slimbach LT"/>
          <w:sz w:val="24"/>
        </w:rPr>
        <w:t xml:space="preserve">Befestigt wurden die Schindeln </w:t>
      </w:r>
      <w:r w:rsidR="000D1C0E">
        <w:rPr>
          <w:rFonts w:ascii="Slimbach LT" w:hAnsi="Slimbach LT"/>
          <w:sz w:val="24"/>
          <w:szCs w:val="24"/>
          <w:lang w:val="de-AT"/>
        </w:rPr>
        <w:t>auf einer w</w:t>
      </w:r>
      <w:r w:rsidR="00BE6D13">
        <w:rPr>
          <w:rFonts w:ascii="Slimbach LT" w:hAnsi="Slimbach LT"/>
          <w:sz w:val="24"/>
          <w:szCs w:val="24"/>
          <w:lang w:val="de-AT"/>
        </w:rPr>
        <w:t>eittragende</w:t>
      </w:r>
      <w:r w:rsidR="000D1C0E">
        <w:rPr>
          <w:rFonts w:ascii="Slimbach LT" w:hAnsi="Slimbach LT"/>
          <w:sz w:val="24"/>
          <w:szCs w:val="24"/>
          <w:lang w:val="de-AT"/>
        </w:rPr>
        <w:t>n</w:t>
      </w:r>
      <w:r w:rsidR="00BE6D13">
        <w:rPr>
          <w:rFonts w:ascii="Slimbach LT" w:hAnsi="Slimbach LT"/>
          <w:sz w:val="24"/>
          <w:szCs w:val="24"/>
          <w:lang w:val="de-AT"/>
        </w:rPr>
        <w:t xml:space="preserve"> Leimbinder</w:t>
      </w:r>
      <w:r w:rsidR="000D1C0E">
        <w:rPr>
          <w:rFonts w:ascii="Slimbach LT" w:hAnsi="Slimbach LT"/>
          <w:sz w:val="24"/>
          <w:szCs w:val="24"/>
          <w:lang w:val="de-AT"/>
        </w:rPr>
        <w:t>-</w:t>
      </w:r>
      <w:r w:rsidR="00BE6D13">
        <w:rPr>
          <w:rFonts w:ascii="Slimbach LT" w:hAnsi="Slimbach LT"/>
          <w:sz w:val="24"/>
          <w:szCs w:val="24"/>
          <w:lang w:val="de-AT"/>
        </w:rPr>
        <w:t xml:space="preserve">Holzschalung </w:t>
      </w:r>
      <w:r w:rsidR="0062255B" w:rsidRPr="00515C1C">
        <w:rPr>
          <w:rFonts w:ascii="Slimbach LT" w:hAnsi="Slimbach LT"/>
          <w:sz w:val="24"/>
        </w:rPr>
        <w:t>mit den PREFA Patenthaften zu 10 Stück je m². Ergebnis ist ein sturmsicherer Verlegeverband. „Di</w:t>
      </w:r>
      <w:r w:rsidR="0062255B">
        <w:rPr>
          <w:rFonts w:ascii="Slimbach LT" w:hAnsi="Slimbach LT"/>
          <w:sz w:val="24"/>
        </w:rPr>
        <w:t>e technische Herausforderung liegt</w:t>
      </w:r>
      <w:r w:rsidR="0062255B" w:rsidRPr="00515C1C">
        <w:rPr>
          <w:rFonts w:ascii="Slimbach LT" w:hAnsi="Slimbach LT"/>
          <w:sz w:val="24"/>
        </w:rPr>
        <w:t xml:space="preserve"> auch darin, die unterschiedlich geneigten </w:t>
      </w:r>
      <w:r w:rsidR="0062255B">
        <w:rPr>
          <w:rFonts w:ascii="Slimbach LT" w:hAnsi="Slimbach LT"/>
          <w:sz w:val="24"/>
        </w:rPr>
        <w:t>Dach</w:t>
      </w:r>
      <w:r w:rsidR="0062255B" w:rsidRPr="00515C1C">
        <w:rPr>
          <w:rFonts w:ascii="Slimbach LT" w:hAnsi="Slimbach LT"/>
          <w:sz w:val="24"/>
        </w:rPr>
        <w:t>flächen an den Ecken optisch perfekt zusammenzuführen</w:t>
      </w:r>
      <w:r w:rsidR="00BB2652">
        <w:rPr>
          <w:rFonts w:ascii="Slimbach LT" w:hAnsi="Slimbach LT"/>
          <w:sz w:val="24"/>
        </w:rPr>
        <w:t>.</w:t>
      </w:r>
      <w:r w:rsidR="0062255B">
        <w:rPr>
          <w:rFonts w:ascii="Slimbach LT" w:hAnsi="Slimbach LT"/>
          <w:sz w:val="24"/>
        </w:rPr>
        <w:t>“</w:t>
      </w:r>
      <w:r w:rsidR="00C31F25">
        <w:rPr>
          <w:rFonts w:ascii="Slimbach LT" w:hAnsi="Slimbach LT"/>
          <w:sz w:val="24"/>
        </w:rPr>
        <w:t xml:space="preserve"> </w:t>
      </w:r>
      <w:r w:rsidR="00BE6D13">
        <w:rPr>
          <w:rFonts w:ascii="Slimbach LT" w:hAnsi="Slimbach LT"/>
          <w:sz w:val="24"/>
          <w:szCs w:val="24"/>
          <w:lang w:val="de-AT"/>
        </w:rPr>
        <w:t>So lieferte PREFA für die Attikaverblendung mit spezialangefertigten</w:t>
      </w:r>
      <w:r w:rsidR="006A2BBA">
        <w:rPr>
          <w:rFonts w:ascii="Slimbach LT" w:hAnsi="Slimbach LT"/>
          <w:sz w:val="24"/>
          <w:szCs w:val="24"/>
          <w:lang w:val="de-AT"/>
        </w:rPr>
        <w:t>,</w:t>
      </w:r>
      <w:r w:rsidR="00BE6D13">
        <w:rPr>
          <w:rFonts w:ascii="Slimbach LT" w:hAnsi="Slimbach LT"/>
          <w:sz w:val="24"/>
          <w:szCs w:val="24"/>
          <w:lang w:val="de-AT"/>
        </w:rPr>
        <w:t xml:space="preserve"> </w:t>
      </w:r>
      <w:r w:rsidR="00BB2652">
        <w:rPr>
          <w:rFonts w:ascii="Slimbach LT" w:hAnsi="Slimbach LT"/>
          <w:sz w:val="24"/>
          <w:szCs w:val="24"/>
          <w:lang w:val="de-AT"/>
        </w:rPr>
        <w:t xml:space="preserve">spiegelverkehrten </w:t>
      </w:r>
      <w:r w:rsidR="00BE6D13">
        <w:rPr>
          <w:rFonts w:ascii="Slimbach LT" w:hAnsi="Slimbach LT"/>
          <w:sz w:val="24"/>
          <w:szCs w:val="24"/>
          <w:lang w:val="de-AT"/>
        </w:rPr>
        <w:t>Schindeln</w:t>
      </w:r>
      <w:r w:rsidR="00E3191E">
        <w:rPr>
          <w:rFonts w:ascii="Slimbach LT" w:hAnsi="Slimbach LT"/>
          <w:sz w:val="24"/>
          <w:szCs w:val="24"/>
          <w:lang w:val="de-AT"/>
        </w:rPr>
        <w:t xml:space="preserve"> einen wichtigen </w:t>
      </w:r>
      <w:r w:rsidR="00BE6D13">
        <w:rPr>
          <w:rFonts w:ascii="Slimbach LT" w:hAnsi="Slimbach LT"/>
          <w:sz w:val="24"/>
          <w:szCs w:val="24"/>
          <w:lang w:val="de-AT"/>
        </w:rPr>
        <w:t>Beitrag zur symmetrische</w:t>
      </w:r>
      <w:r w:rsidR="00C31F25">
        <w:rPr>
          <w:rFonts w:ascii="Slimbach LT" w:hAnsi="Slimbach LT"/>
          <w:sz w:val="24"/>
          <w:szCs w:val="24"/>
          <w:lang w:val="de-AT"/>
        </w:rPr>
        <w:t>n</w:t>
      </w:r>
      <w:r w:rsidR="00BE6D13">
        <w:rPr>
          <w:rFonts w:ascii="Slimbach LT" w:hAnsi="Slimbach LT"/>
          <w:sz w:val="24"/>
          <w:szCs w:val="24"/>
          <w:lang w:val="de-AT"/>
        </w:rPr>
        <w:t xml:space="preserve"> Optik bei den Knicken</w:t>
      </w:r>
      <w:r w:rsidR="00625E20">
        <w:rPr>
          <w:rFonts w:ascii="Slimbach LT" w:hAnsi="Slimbach LT"/>
          <w:sz w:val="24"/>
          <w:szCs w:val="24"/>
          <w:lang w:val="de-AT"/>
        </w:rPr>
        <w:t xml:space="preserve"> der komplizierten</w:t>
      </w:r>
      <w:r w:rsidR="00BB2652">
        <w:rPr>
          <w:rFonts w:ascii="Slimbach LT" w:hAnsi="Slimbach LT"/>
          <w:sz w:val="24"/>
          <w:szCs w:val="24"/>
          <w:lang w:val="de-AT"/>
        </w:rPr>
        <w:t>,</w:t>
      </w:r>
      <w:r w:rsidR="00625E20">
        <w:rPr>
          <w:rFonts w:ascii="Slimbach LT" w:hAnsi="Slimbach LT"/>
          <w:sz w:val="24"/>
          <w:szCs w:val="24"/>
          <w:lang w:val="de-AT"/>
        </w:rPr>
        <w:t xml:space="preserve"> unterschiedlich geneigten Dachfläche.</w:t>
      </w:r>
    </w:p>
    <w:p w14:paraId="659A6E00" w14:textId="77777777" w:rsidR="00E3191E" w:rsidRDefault="00E3191E" w:rsidP="00BE6D13">
      <w:pPr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</w:p>
    <w:p w14:paraId="707AE86A" w14:textId="77777777" w:rsidR="002403AF" w:rsidRPr="0062255B" w:rsidRDefault="002403AF" w:rsidP="002403AF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</w:p>
    <w:p w14:paraId="3633125C" w14:textId="77777777" w:rsidR="002403AF" w:rsidRPr="0058593C" w:rsidRDefault="0058593C" w:rsidP="002403AF">
      <w:pPr>
        <w:spacing w:after="0" w:line="360" w:lineRule="auto"/>
        <w:jc w:val="both"/>
        <w:rPr>
          <w:rFonts w:ascii="Slimbach LT" w:hAnsi="Slimbach LT"/>
          <w:b/>
          <w:sz w:val="24"/>
          <w:szCs w:val="24"/>
          <w:lang w:val="de-AT"/>
        </w:rPr>
      </w:pPr>
      <w:r w:rsidRPr="0058593C">
        <w:rPr>
          <w:rFonts w:ascii="Slimbach LT" w:hAnsi="Slimbach LT"/>
          <w:b/>
          <w:sz w:val="24"/>
          <w:szCs w:val="24"/>
          <w:lang w:val="de-AT"/>
        </w:rPr>
        <w:t>Der Glöckner von Langenau</w:t>
      </w:r>
    </w:p>
    <w:p w14:paraId="605423F8" w14:textId="2E7F858E" w:rsidR="0062255B" w:rsidRDefault="0058593C" w:rsidP="002403AF">
      <w:pPr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  <w:r>
        <w:rPr>
          <w:rFonts w:ascii="Slimbach LT" w:hAnsi="Slimbach LT"/>
          <w:sz w:val="24"/>
          <w:szCs w:val="24"/>
          <w:lang w:val="de-AT"/>
        </w:rPr>
        <w:t>Mit welchen komplexen Problemstellungen Sakralbauten de</w:t>
      </w:r>
      <w:r w:rsidR="0062255B">
        <w:rPr>
          <w:rFonts w:ascii="Slimbach LT" w:hAnsi="Slimbach LT"/>
          <w:sz w:val="24"/>
          <w:szCs w:val="24"/>
          <w:lang w:val="de-AT"/>
        </w:rPr>
        <w:t>n noch so profilierten und erfahrenen A</w:t>
      </w:r>
      <w:r>
        <w:rPr>
          <w:rFonts w:ascii="Slimbach LT" w:hAnsi="Slimbach LT"/>
          <w:sz w:val="24"/>
          <w:szCs w:val="24"/>
          <w:lang w:val="de-AT"/>
        </w:rPr>
        <w:t>rchitekten konfrontieren</w:t>
      </w:r>
      <w:r w:rsidR="0062255B">
        <w:rPr>
          <w:rFonts w:ascii="Slimbach LT" w:hAnsi="Slimbach LT"/>
          <w:sz w:val="24"/>
          <w:szCs w:val="24"/>
          <w:lang w:val="de-AT"/>
        </w:rPr>
        <w:t xml:space="preserve"> können</w:t>
      </w:r>
      <w:r>
        <w:rPr>
          <w:rFonts w:ascii="Slimbach LT" w:hAnsi="Slimbach LT"/>
          <w:sz w:val="24"/>
          <w:szCs w:val="24"/>
          <w:lang w:val="de-AT"/>
        </w:rPr>
        <w:t>, erzählt Weber am Langenauer Beispiel. „</w:t>
      </w:r>
      <w:r w:rsidR="002403AF" w:rsidRPr="00832BED">
        <w:rPr>
          <w:rFonts w:ascii="Slimbach LT" w:hAnsi="Slimbach LT"/>
          <w:sz w:val="24"/>
          <w:szCs w:val="24"/>
          <w:lang w:val="de-AT"/>
        </w:rPr>
        <w:t>Wir haben bei der Renovierung des</w:t>
      </w:r>
      <w:r w:rsidR="00AE6F65">
        <w:rPr>
          <w:rFonts w:ascii="Slimbach LT" w:hAnsi="Slimbach LT"/>
          <w:sz w:val="24"/>
          <w:szCs w:val="24"/>
          <w:lang w:val="de-AT"/>
        </w:rPr>
        <w:t xml:space="preserve"> </w:t>
      </w:r>
      <w:r w:rsidR="002403AF" w:rsidRPr="00832BED">
        <w:rPr>
          <w:rFonts w:ascii="Slimbach LT" w:hAnsi="Slimbach LT"/>
          <w:sz w:val="24"/>
          <w:szCs w:val="24"/>
          <w:lang w:val="de-AT"/>
        </w:rPr>
        <w:t>Kirchturms</w:t>
      </w:r>
      <w:r w:rsidR="00C31F25">
        <w:rPr>
          <w:rFonts w:ascii="Slimbach LT" w:hAnsi="Slimbach LT"/>
          <w:sz w:val="24"/>
          <w:szCs w:val="24"/>
          <w:lang w:val="de-AT"/>
        </w:rPr>
        <w:t xml:space="preserve"> </w:t>
      </w:r>
      <w:r w:rsidR="002403AF" w:rsidRPr="00832BED">
        <w:rPr>
          <w:rFonts w:ascii="Slimbach LT" w:hAnsi="Slimbach LT"/>
          <w:sz w:val="24"/>
          <w:szCs w:val="24"/>
          <w:lang w:val="de-AT"/>
        </w:rPr>
        <w:t xml:space="preserve">eine böse Überraschung erlebt. Die unteren vier </w:t>
      </w:r>
      <w:r w:rsidR="002403AF" w:rsidRPr="00832BED">
        <w:rPr>
          <w:rFonts w:ascii="Slimbach LT" w:hAnsi="Slimbach LT"/>
          <w:sz w:val="24"/>
          <w:szCs w:val="24"/>
          <w:lang w:val="de-AT"/>
        </w:rPr>
        <w:lastRenderedPageBreak/>
        <w:t>Etagen des Kirchturms sind betoniert, ab dem Glockenstuhl – der sogenannten Glockenstube</w:t>
      </w:r>
      <w:r w:rsidR="00C31F25">
        <w:rPr>
          <w:rFonts w:ascii="Slimbach LT" w:hAnsi="Slimbach LT"/>
          <w:sz w:val="24"/>
          <w:szCs w:val="24"/>
          <w:lang w:val="de-AT"/>
        </w:rPr>
        <w:t xml:space="preserve"> </w:t>
      </w:r>
      <w:r w:rsidR="002403AF" w:rsidRPr="00832BED">
        <w:rPr>
          <w:rFonts w:ascii="Slimbach LT" w:hAnsi="Slimbach LT"/>
          <w:sz w:val="24"/>
          <w:szCs w:val="24"/>
          <w:lang w:val="de-AT"/>
        </w:rPr>
        <w:t>– ist eine Holzkonstruktion vorhanden. Dort hat sich jahrelang unbemerkt der Hausbock, ein Holzschädling, eingenistet</w:t>
      </w:r>
      <w:r>
        <w:rPr>
          <w:rFonts w:ascii="Slimbach LT" w:hAnsi="Slimbach LT"/>
          <w:sz w:val="24"/>
          <w:szCs w:val="24"/>
          <w:lang w:val="de-AT"/>
        </w:rPr>
        <w:t xml:space="preserve"> und den </w:t>
      </w:r>
      <w:r w:rsidR="002403AF" w:rsidRPr="00832BED">
        <w:rPr>
          <w:rFonts w:ascii="Slimbach LT" w:hAnsi="Slimbach LT"/>
          <w:sz w:val="24"/>
          <w:szCs w:val="24"/>
          <w:lang w:val="de-AT"/>
        </w:rPr>
        <w:t>Turm</w:t>
      </w:r>
      <w:r>
        <w:rPr>
          <w:rFonts w:ascii="Slimbach LT" w:hAnsi="Slimbach LT"/>
          <w:sz w:val="24"/>
          <w:szCs w:val="24"/>
          <w:lang w:val="de-AT"/>
        </w:rPr>
        <w:t>helm</w:t>
      </w:r>
      <w:r w:rsidR="00AE6F65">
        <w:rPr>
          <w:rFonts w:ascii="Slimbach LT" w:hAnsi="Slimbach LT"/>
          <w:sz w:val="24"/>
          <w:szCs w:val="24"/>
          <w:lang w:val="de-AT"/>
        </w:rPr>
        <w:t xml:space="preserve"> </w:t>
      </w:r>
      <w:r w:rsidR="002403AF" w:rsidRPr="00832BED">
        <w:rPr>
          <w:rFonts w:ascii="Slimbach LT" w:hAnsi="Slimbach LT"/>
          <w:sz w:val="24"/>
          <w:szCs w:val="24"/>
          <w:lang w:val="de-AT"/>
        </w:rPr>
        <w:t>schwer</w:t>
      </w:r>
      <w:r w:rsidR="00AE6F65">
        <w:rPr>
          <w:rFonts w:ascii="Slimbach LT" w:hAnsi="Slimbach LT"/>
          <w:sz w:val="24"/>
          <w:szCs w:val="24"/>
          <w:lang w:val="de-AT"/>
        </w:rPr>
        <w:t xml:space="preserve"> </w:t>
      </w:r>
      <w:r w:rsidR="00BB2652">
        <w:rPr>
          <w:rFonts w:ascii="Slimbach LT" w:hAnsi="Slimbach LT"/>
          <w:sz w:val="24"/>
          <w:szCs w:val="24"/>
          <w:lang w:val="de-AT"/>
        </w:rPr>
        <w:t>b</w:t>
      </w:r>
      <w:r w:rsidR="002403AF" w:rsidRPr="00832BED">
        <w:rPr>
          <w:rFonts w:ascii="Slimbach LT" w:hAnsi="Slimbach LT"/>
          <w:sz w:val="24"/>
          <w:szCs w:val="24"/>
          <w:lang w:val="de-AT"/>
        </w:rPr>
        <w:t>eschädigt</w:t>
      </w:r>
      <w:r w:rsidR="00BB2652">
        <w:rPr>
          <w:rFonts w:ascii="Slimbach LT" w:hAnsi="Slimbach LT"/>
          <w:sz w:val="24"/>
          <w:szCs w:val="24"/>
          <w:lang w:val="de-AT"/>
        </w:rPr>
        <w:t>.</w:t>
      </w:r>
      <w:r>
        <w:rPr>
          <w:rFonts w:ascii="Slimbach LT" w:hAnsi="Slimbach LT"/>
          <w:sz w:val="24"/>
          <w:szCs w:val="24"/>
          <w:lang w:val="de-AT"/>
        </w:rPr>
        <w:t xml:space="preserve">“ Die ganze Konstruktion musste </w:t>
      </w:r>
      <w:r w:rsidR="002403AF" w:rsidRPr="00832BED">
        <w:rPr>
          <w:rFonts w:ascii="Slimbach LT" w:hAnsi="Slimbach LT"/>
          <w:sz w:val="24"/>
          <w:szCs w:val="24"/>
          <w:lang w:val="de-AT"/>
        </w:rPr>
        <w:t>zu großen Teilen erneuert werden</w:t>
      </w:r>
      <w:r w:rsidR="00AE6F65">
        <w:rPr>
          <w:rFonts w:ascii="Slimbach LT" w:hAnsi="Slimbach LT"/>
          <w:sz w:val="24"/>
          <w:szCs w:val="24"/>
          <w:lang w:val="de-AT"/>
        </w:rPr>
        <w:t>.</w:t>
      </w:r>
      <w:r>
        <w:rPr>
          <w:rFonts w:ascii="Slimbach LT" w:hAnsi="Slimbach LT"/>
          <w:sz w:val="24"/>
          <w:szCs w:val="24"/>
          <w:lang w:val="de-AT"/>
        </w:rPr>
        <w:t xml:space="preserve"> </w:t>
      </w:r>
      <w:r w:rsidR="00AE6F65">
        <w:rPr>
          <w:rFonts w:ascii="Slimbach LT" w:hAnsi="Slimbach LT"/>
          <w:sz w:val="24"/>
          <w:szCs w:val="24"/>
          <w:lang w:val="de-AT"/>
        </w:rPr>
        <w:t>A</w:t>
      </w:r>
      <w:r>
        <w:rPr>
          <w:rFonts w:ascii="Slimbach LT" w:hAnsi="Slimbach LT"/>
          <w:sz w:val="24"/>
          <w:szCs w:val="24"/>
          <w:lang w:val="de-AT"/>
        </w:rPr>
        <w:t>uch die von Wasserschäden</w:t>
      </w:r>
      <w:r w:rsidR="00AE6F65">
        <w:rPr>
          <w:rFonts w:ascii="Slimbach LT" w:hAnsi="Slimbach LT"/>
          <w:sz w:val="24"/>
          <w:szCs w:val="24"/>
          <w:lang w:val="de-AT"/>
        </w:rPr>
        <w:t xml:space="preserve"> </w:t>
      </w:r>
      <w:r>
        <w:rPr>
          <w:rFonts w:ascii="Slimbach LT" w:hAnsi="Slimbach LT"/>
          <w:sz w:val="24"/>
          <w:szCs w:val="24"/>
          <w:lang w:val="de-AT"/>
        </w:rPr>
        <w:t xml:space="preserve">betroffenen </w:t>
      </w:r>
      <w:r w:rsidR="002403AF" w:rsidRPr="00832BED">
        <w:rPr>
          <w:rFonts w:ascii="Slimbach LT" w:hAnsi="Slimbach LT"/>
          <w:sz w:val="24"/>
          <w:szCs w:val="24"/>
          <w:lang w:val="de-AT"/>
        </w:rPr>
        <w:t>Schallläden</w:t>
      </w:r>
      <w:r>
        <w:rPr>
          <w:rFonts w:ascii="Slimbach LT" w:hAnsi="Slimbach LT"/>
          <w:sz w:val="24"/>
          <w:szCs w:val="24"/>
          <w:lang w:val="de-AT"/>
        </w:rPr>
        <w:t>, die für den Klang des Glockengeläuts zuständig sind. Denn erst</w:t>
      </w:r>
      <w:r w:rsidR="00AE6F65">
        <w:rPr>
          <w:rFonts w:ascii="Slimbach LT" w:hAnsi="Slimbach LT"/>
          <w:sz w:val="24"/>
          <w:szCs w:val="24"/>
          <w:lang w:val="de-AT"/>
        </w:rPr>
        <w:t>,</w:t>
      </w:r>
      <w:r>
        <w:rPr>
          <w:rFonts w:ascii="Slimbach LT" w:hAnsi="Slimbach LT"/>
          <w:sz w:val="24"/>
          <w:szCs w:val="24"/>
          <w:lang w:val="de-AT"/>
        </w:rPr>
        <w:t xml:space="preserve"> </w:t>
      </w:r>
      <w:r w:rsidRPr="0062255B">
        <w:rPr>
          <w:rFonts w:ascii="Slimbach LT" w:hAnsi="Slimbach LT"/>
          <w:sz w:val="24"/>
          <w:szCs w:val="24"/>
          <w:lang w:val="de-AT"/>
        </w:rPr>
        <w:t xml:space="preserve">wenn die Glocken als Rufer in die Ferne gut wahrgenommen werden und </w:t>
      </w:r>
      <w:r w:rsidR="00BB2652">
        <w:rPr>
          <w:rFonts w:ascii="Slimbach LT" w:hAnsi="Slimbach LT"/>
          <w:sz w:val="24"/>
          <w:szCs w:val="24"/>
          <w:lang w:val="de-AT"/>
        </w:rPr>
        <w:t xml:space="preserve">in </w:t>
      </w:r>
      <w:r w:rsidRPr="0062255B">
        <w:rPr>
          <w:rFonts w:ascii="Slimbach LT" w:hAnsi="Slimbach LT"/>
          <w:sz w:val="24"/>
          <w:szCs w:val="24"/>
          <w:lang w:val="de-AT"/>
        </w:rPr>
        <w:t xml:space="preserve">der </w:t>
      </w:r>
      <w:r w:rsidR="0062255B">
        <w:rPr>
          <w:rFonts w:ascii="Slimbach LT" w:hAnsi="Slimbach LT"/>
          <w:sz w:val="24"/>
          <w:szCs w:val="24"/>
          <w:lang w:val="de-AT"/>
        </w:rPr>
        <w:t>Nähe den Gläubigen nicht die Ohren klinge</w:t>
      </w:r>
      <w:r w:rsidR="00E3191E">
        <w:rPr>
          <w:rFonts w:ascii="Slimbach LT" w:hAnsi="Slimbach LT"/>
          <w:sz w:val="24"/>
          <w:szCs w:val="24"/>
          <w:lang w:val="de-AT"/>
        </w:rPr>
        <w:t>l</w:t>
      </w:r>
      <w:r w:rsidR="0062255B">
        <w:rPr>
          <w:rFonts w:ascii="Slimbach LT" w:hAnsi="Slimbach LT"/>
          <w:sz w:val="24"/>
          <w:szCs w:val="24"/>
          <w:lang w:val="de-AT"/>
        </w:rPr>
        <w:t xml:space="preserve">n lassen, ist der Sound des Geläutes perfekt austariert. </w:t>
      </w:r>
    </w:p>
    <w:p w14:paraId="16F4C50D" w14:textId="77777777" w:rsidR="0062255B" w:rsidRDefault="0062255B" w:rsidP="002403AF">
      <w:pPr>
        <w:spacing w:after="0" w:line="360" w:lineRule="auto"/>
        <w:jc w:val="both"/>
        <w:rPr>
          <w:rFonts w:ascii="Slimbach LT" w:hAnsi="Slimbach LT"/>
          <w:sz w:val="24"/>
          <w:szCs w:val="24"/>
          <w:lang w:val="de-AT"/>
        </w:rPr>
      </w:pPr>
    </w:p>
    <w:p w14:paraId="47384309" w14:textId="77777777" w:rsidR="0058593C" w:rsidRDefault="0062255B" w:rsidP="002403AF">
      <w:pPr>
        <w:spacing w:after="0" w:line="360" w:lineRule="auto"/>
        <w:jc w:val="both"/>
        <w:rPr>
          <w:rFonts w:ascii="Slimbach LT" w:hAnsi="Slimbach LT"/>
          <w:sz w:val="24"/>
        </w:rPr>
      </w:pPr>
      <w:r>
        <w:rPr>
          <w:rFonts w:ascii="Slimbach LT" w:hAnsi="Slimbach LT"/>
          <w:sz w:val="24"/>
          <w:szCs w:val="24"/>
          <w:lang w:val="de-AT"/>
        </w:rPr>
        <w:t>Auch dazu trägt PREFA mit einer speziellen Schalldämmung seiner kleinformatigen Aluminiumprodukte wie den Dachschindel</w:t>
      </w:r>
      <w:r w:rsidR="00E3191E">
        <w:rPr>
          <w:rFonts w:ascii="Slimbach LT" w:hAnsi="Slimbach LT"/>
          <w:sz w:val="24"/>
          <w:szCs w:val="24"/>
          <w:lang w:val="de-AT"/>
        </w:rPr>
        <w:t>n</w:t>
      </w:r>
      <w:r>
        <w:rPr>
          <w:rFonts w:ascii="Slimbach LT" w:hAnsi="Slimbach LT"/>
          <w:sz w:val="24"/>
          <w:szCs w:val="24"/>
          <w:lang w:val="de-AT"/>
        </w:rPr>
        <w:t xml:space="preserve"> wesentlich bei:</w:t>
      </w:r>
      <w:r w:rsidR="00AE6F65">
        <w:rPr>
          <w:rFonts w:ascii="Slimbach LT" w:hAnsi="Slimbach LT"/>
          <w:sz w:val="24"/>
          <w:szCs w:val="24"/>
          <w:lang w:val="de-AT"/>
        </w:rPr>
        <w:t xml:space="preserve"> </w:t>
      </w:r>
      <w:r w:rsidRPr="005B4929">
        <w:rPr>
          <w:rFonts w:ascii="Slimbach LT" w:hAnsi="Slimbach LT"/>
          <w:sz w:val="24"/>
        </w:rPr>
        <w:t>Mit der einzigartigen Frequenz-Dämpfertechnologie FD.TEC werden gezielt unerwünschte Frequenzbereiche auf ein Minimum reduziert und</w:t>
      </w:r>
      <w:r>
        <w:rPr>
          <w:rFonts w:ascii="Slimbach LT" w:hAnsi="Slimbach LT"/>
          <w:sz w:val="24"/>
        </w:rPr>
        <w:t xml:space="preserve"> unerwünschte</w:t>
      </w:r>
      <w:r w:rsidRPr="005B4929">
        <w:rPr>
          <w:rFonts w:ascii="Slimbach LT" w:hAnsi="Slimbach LT"/>
          <w:sz w:val="24"/>
        </w:rPr>
        <w:t xml:space="preserve"> Schallemissionen weitgehend</w:t>
      </w:r>
      <w:r w:rsidR="00AE6F65">
        <w:rPr>
          <w:rFonts w:ascii="Slimbach LT" w:hAnsi="Slimbach LT"/>
          <w:sz w:val="24"/>
        </w:rPr>
        <w:t xml:space="preserve"> </w:t>
      </w:r>
      <w:r w:rsidRPr="005B4929">
        <w:rPr>
          <w:rFonts w:ascii="Slimbach LT" w:hAnsi="Slimbach LT"/>
          <w:sz w:val="24"/>
        </w:rPr>
        <w:t>verhindert.</w:t>
      </w:r>
    </w:p>
    <w:p w14:paraId="54709CC4" w14:textId="77777777" w:rsidR="00F87150" w:rsidRDefault="00F87150" w:rsidP="002403AF">
      <w:pPr>
        <w:spacing w:after="0" w:line="360" w:lineRule="auto"/>
        <w:jc w:val="both"/>
        <w:rPr>
          <w:rFonts w:ascii="Slimbach LT" w:hAnsi="Slimbach LT"/>
          <w:sz w:val="24"/>
        </w:rPr>
      </w:pPr>
    </w:p>
    <w:p w14:paraId="7F3AE5A3" w14:textId="77777777" w:rsidR="00F87150" w:rsidRDefault="00F87150" w:rsidP="002403AF">
      <w:pPr>
        <w:spacing w:after="0" w:line="360" w:lineRule="auto"/>
        <w:jc w:val="both"/>
        <w:rPr>
          <w:rFonts w:ascii="Arial" w:hAnsi="Arial" w:cs="Arial"/>
          <w:color w:val="767676"/>
          <w:shd w:val="clear" w:color="auto" w:fill="FFFFFF"/>
        </w:rPr>
      </w:pPr>
      <w:r>
        <w:rPr>
          <w:rFonts w:ascii="Slimbach LT" w:hAnsi="Slimbach LT"/>
          <w:sz w:val="24"/>
        </w:rPr>
        <w:t xml:space="preserve">Und weil sich PREFA in Langenau so gut bewährt hat, plant </w:t>
      </w:r>
      <w:r w:rsidR="000D1C0E">
        <w:rPr>
          <w:rFonts w:ascii="Slimbach LT" w:hAnsi="Slimbach LT"/>
          <w:sz w:val="24"/>
        </w:rPr>
        <w:t>W</w:t>
      </w:r>
      <w:r>
        <w:rPr>
          <w:rFonts w:ascii="Slimbach LT" w:hAnsi="Slimbach LT"/>
          <w:sz w:val="24"/>
        </w:rPr>
        <w:t>eber bereits das nächste PREFA Kirchenobjekt. Denn die historische Dorfkirche in Bissingen ob Lontal soll</w:t>
      </w:r>
      <w:r w:rsidR="00C31F25">
        <w:rPr>
          <w:rFonts w:ascii="Slimbach LT" w:hAnsi="Slimbach LT"/>
          <w:sz w:val="24"/>
        </w:rPr>
        <w:t>,</w:t>
      </w:r>
      <w:r>
        <w:rPr>
          <w:rFonts w:ascii="Slimbach LT" w:hAnsi="Slimbach LT"/>
          <w:sz w:val="24"/>
        </w:rPr>
        <w:t xml:space="preserve"> nach den guten Erfahrungen in Langenau</w:t>
      </w:r>
      <w:r w:rsidR="00C31F25">
        <w:rPr>
          <w:rFonts w:ascii="Slimbach LT" w:hAnsi="Slimbach LT"/>
          <w:sz w:val="24"/>
        </w:rPr>
        <w:t>,</w:t>
      </w:r>
      <w:r>
        <w:rPr>
          <w:rFonts w:ascii="Slimbach LT" w:hAnsi="Slimbach LT"/>
          <w:sz w:val="24"/>
        </w:rPr>
        <w:t xml:space="preserve"> ebenfalls mit PREFA saniert und neu eingedeckt werden.</w:t>
      </w:r>
    </w:p>
    <w:p w14:paraId="1188A7A3" w14:textId="77777777" w:rsidR="00813713" w:rsidRPr="00813713" w:rsidRDefault="00813713" w:rsidP="00207B00">
      <w:pPr>
        <w:spacing w:after="0" w:line="360" w:lineRule="auto"/>
        <w:jc w:val="both"/>
        <w:rPr>
          <w:rFonts w:ascii="Slimbach LT" w:hAnsi="Slimbach LT"/>
          <w:b/>
          <w:sz w:val="24"/>
          <w:szCs w:val="24"/>
        </w:rPr>
      </w:pPr>
    </w:p>
    <w:tbl>
      <w:tblPr>
        <w:tblStyle w:val="Tabellenraster"/>
        <w:tblW w:w="0" w:type="auto"/>
        <w:tblInd w:w="108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shd w:val="pct12" w:color="auto" w:fill="auto"/>
        <w:tblLook w:val="04A0" w:firstRow="1" w:lastRow="0" w:firstColumn="1" w:lastColumn="0" w:noHBand="0" w:noVBand="1"/>
      </w:tblPr>
      <w:tblGrid>
        <w:gridCol w:w="8918"/>
      </w:tblGrid>
      <w:tr w:rsidR="00832BED" w:rsidRPr="00CE6CFD" w14:paraId="3BBD8E2E" w14:textId="77777777" w:rsidTr="00AE2F74">
        <w:tc>
          <w:tcPr>
            <w:tcW w:w="9104" w:type="dxa"/>
            <w:shd w:val="pct12" w:color="auto" w:fill="auto"/>
          </w:tcPr>
          <w:p w14:paraId="4293D0C9" w14:textId="77777777" w:rsidR="00832BED" w:rsidRPr="009A2001" w:rsidRDefault="00832BED" w:rsidP="00AE2F74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b/>
                <w:sz w:val="24"/>
                <w:lang w:val="de-AT"/>
              </w:rPr>
              <w:t>Produktbox PREFA Wand- und Dachschindel</w:t>
            </w:r>
          </w:p>
        </w:tc>
      </w:tr>
      <w:tr w:rsidR="00832BED" w:rsidRPr="00CE6CFD" w14:paraId="295ACBD9" w14:textId="77777777" w:rsidTr="00AE2F74">
        <w:tc>
          <w:tcPr>
            <w:tcW w:w="9104" w:type="dxa"/>
            <w:shd w:val="pct12" w:color="auto" w:fill="auto"/>
          </w:tcPr>
          <w:p w14:paraId="72044869" w14:textId="6D33641C" w:rsidR="00715354" w:rsidRDefault="00832BED">
            <w:pPr>
              <w:spacing w:line="312" w:lineRule="auto"/>
              <w:jc w:val="both"/>
              <w:rPr>
                <w:rFonts w:ascii="Slimbach LT" w:hAnsi="Slimbach LT"/>
                <w:b/>
                <w:sz w:val="24"/>
                <w:lang w:val="de-AT"/>
              </w:rPr>
            </w:pPr>
            <w:r w:rsidRPr="00081A96">
              <w:rPr>
                <w:rFonts w:ascii="Slimbach LT" w:hAnsi="Slimbach LT"/>
                <w:sz w:val="24"/>
                <w:lang w:val="de-AT"/>
              </w:rPr>
              <w:t xml:space="preserve">Material: </w:t>
            </w:r>
            <w:r w:rsidR="006A2BBA">
              <w:rPr>
                <w:rFonts w:ascii="Slimbach LT" w:hAnsi="Slimbach LT"/>
                <w:sz w:val="24"/>
                <w:lang w:val="de-AT"/>
              </w:rPr>
              <w:t>b</w:t>
            </w:r>
            <w:r>
              <w:rPr>
                <w:rFonts w:ascii="Slimbach LT" w:hAnsi="Slimbach LT"/>
                <w:sz w:val="24"/>
                <w:lang w:val="de-AT"/>
              </w:rPr>
              <w:t>eschichtetes Aluminium</w:t>
            </w:r>
            <w:r w:rsidR="006A2BBA">
              <w:rPr>
                <w:rFonts w:ascii="Slimbach LT" w:hAnsi="Slimbach LT"/>
                <w:sz w:val="24"/>
                <w:lang w:val="de-AT"/>
              </w:rPr>
              <w:t>,</w:t>
            </w:r>
            <w:r>
              <w:rPr>
                <w:rFonts w:ascii="Slimbach LT" w:hAnsi="Slimbach LT"/>
                <w:sz w:val="24"/>
                <w:lang w:val="de-AT"/>
              </w:rPr>
              <w:t xml:space="preserve"> 0,7 mm stark, </w:t>
            </w:r>
            <w:r w:rsidR="00625E0C">
              <w:rPr>
                <w:rFonts w:ascii="Slimbach LT" w:hAnsi="Slimbach LT"/>
                <w:sz w:val="24"/>
                <w:lang w:val="de-AT"/>
              </w:rPr>
              <w:t>anthrazit</w:t>
            </w:r>
            <w:r w:rsidR="00A74390">
              <w:rPr>
                <w:rFonts w:ascii="Slimbach LT" w:hAnsi="Slimbach LT"/>
                <w:sz w:val="24"/>
                <w:lang w:val="de-AT"/>
              </w:rPr>
              <w:t xml:space="preserve"> P.10</w:t>
            </w:r>
          </w:p>
        </w:tc>
      </w:tr>
      <w:tr w:rsidR="00832BED" w:rsidRPr="00CE6CFD" w14:paraId="283D4982" w14:textId="77777777" w:rsidTr="00AE2F74">
        <w:trPr>
          <w:trHeight w:val="180"/>
        </w:trPr>
        <w:tc>
          <w:tcPr>
            <w:tcW w:w="9104" w:type="dxa"/>
            <w:shd w:val="pct12" w:color="auto" w:fill="auto"/>
          </w:tcPr>
          <w:p w14:paraId="1B4B064C" w14:textId="77777777" w:rsidR="00832BED" w:rsidRPr="00081A96" w:rsidRDefault="00832BED" w:rsidP="00AE2F74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sz w:val="24"/>
                <w:lang w:val="de-AT"/>
              </w:rPr>
              <w:t>Größe: 420 x 240 mm in verlegter Fläche</w:t>
            </w:r>
          </w:p>
        </w:tc>
      </w:tr>
      <w:tr w:rsidR="00832BED" w14:paraId="0D9570B3" w14:textId="77777777" w:rsidTr="00AE2F74">
        <w:trPr>
          <w:trHeight w:val="180"/>
        </w:trPr>
        <w:tc>
          <w:tcPr>
            <w:tcW w:w="9104" w:type="dxa"/>
            <w:shd w:val="pct12" w:color="auto" w:fill="auto"/>
          </w:tcPr>
          <w:p w14:paraId="5239C708" w14:textId="77777777" w:rsidR="00832BED" w:rsidRPr="00081A96" w:rsidRDefault="00832BED" w:rsidP="00AE2F74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sz w:val="24"/>
                <w:lang w:val="de-AT"/>
              </w:rPr>
              <w:t>Gewicht: 2,5 kg/m</w:t>
            </w:r>
            <w:r w:rsidRPr="009A2001">
              <w:rPr>
                <w:rFonts w:ascii="Slimbach LT" w:hAnsi="Slimbach LT"/>
                <w:sz w:val="24"/>
                <w:vertAlign w:val="superscript"/>
                <w:lang w:val="de-AT"/>
              </w:rPr>
              <w:t>2</w:t>
            </w:r>
          </w:p>
        </w:tc>
      </w:tr>
      <w:tr w:rsidR="00832BED" w:rsidRPr="00CE6CFD" w14:paraId="65F7326D" w14:textId="77777777" w:rsidTr="00AE2F74">
        <w:trPr>
          <w:trHeight w:val="180"/>
        </w:trPr>
        <w:tc>
          <w:tcPr>
            <w:tcW w:w="9104" w:type="dxa"/>
            <w:shd w:val="pct12" w:color="auto" w:fill="auto"/>
          </w:tcPr>
          <w:p w14:paraId="391140FE" w14:textId="77777777" w:rsidR="00832BED" w:rsidRDefault="00832BED" w:rsidP="00AE2F74">
            <w:pPr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sz w:val="24"/>
                <w:lang w:val="de-AT"/>
              </w:rPr>
              <w:t>Beschichtung: Zweischicht-Einbrennlackierung oder Pulverbeschichtung nach RAL oder NCS</w:t>
            </w:r>
          </w:p>
        </w:tc>
      </w:tr>
      <w:tr w:rsidR="00832BED" w:rsidRPr="00CE6CFD" w14:paraId="2C26F082" w14:textId="77777777" w:rsidTr="00AE2F74">
        <w:trPr>
          <w:trHeight w:val="180"/>
        </w:trPr>
        <w:tc>
          <w:tcPr>
            <w:tcW w:w="9104" w:type="dxa"/>
            <w:shd w:val="pct12" w:color="auto" w:fill="auto"/>
          </w:tcPr>
          <w:p w14:paraId="57567DDA" w14:textId="77777777" w:rsidR="00832BED" w:rsidRDefault="00832BED" w:rsidP="00AE2F74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sz w:val="24"/>
                <w:lang w:val="de-AT"/>
              </w:rPr>
              <w:t>Befestigung: 1 Stk. PREFA Patenthaft/Schindel = 10 Hafte/m</w:t>
            </w:r>
            <w:r w:rsidRPr="00F820DD">
              <w:rPr>
                <w:rFonts w:ascii="Slimbach LT" w:hAnsi="Slimbach LT"/>
                <w:sz w:val="24"/>
                <w:vertAlign w:val="superscript"/>
                <w:lang w:val="de-AT"/>
              </w:rPr>
              <w:t>2</w:t>
            </w:r>
          </w:p>
        </w:tc>
      </w:tr>
      <w:tr w:rsidR="00832BED" w:rsidRPr="00CE6CFD" w14:paraId="3AECBD55" w14:textId="77777777" w:rsidTr="00AE2F74">
        <w:trPr>
          <w:trHeight w:val="180"/>
        </w:trPr>
        <w:tc>
          <w:tcPr>
            <w:tcW w:w="9104" w:type="dxa"/>
            <w:shd w:val="pct12" w:color="auto" w:fill="auto"/>
          </w:tcPr>
          <w:p w14:paraId="6CE57CAC" w14:textId="77777777" w:rsidR="00832BED" w:rsidRDefault="00832BED" w:rsidP="00AE2F74">
            <w:pPr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sz w:val="24"/>
                <w:lang w:val="de-AT"/>
              </w:rPr>
              <w:t>Unterkonstruktion und Trennlage: auf Vollschalung mind. 24 mm, ab einer Schneeregellast von 3,25</w:t>
            </w:r>
            <w:r w:rsidR="006A2BBA">
              <w:rPr>
                <w:rFonts w:ascii="Slimbach LT" w:hAnsi="Slimbach LT"/>
                <w:sz w:val="24"/>
                <w:lang w:val="de-AT"/>
              </w:rPr>
              <w:t xml:space="preserve"> </w:t>
            </w:r>
            <w:r>
              <w:rPr>
                <w:rFonts w:ascii="Slimbach LT" w:hAnsi="Slimbach LT"/>
                <w:sz w:val="24"/>
                <w:lang w:val="de-AT"/>
              </w:rPr>
              <w:t>kN/m</w:t>
            </w:r>
            <w:r w:rsidRPr="00EE0B5B">
              <w:rPr>
                <w:rFonts w:ascii="Slimbach LT" w:hAnsi="Slimbach LT"/>
                <w:sz w:val="24"/>
                <w:vertAlign w:val="superscript"/>
                <w:lang w:val="de-AT"/>
              </w:rPr>
              <w:t>2</w:t>
            </w:r>
            <w:r>
              <w:rPr>
                <w:rFonts w:ascii="Slimbach LT" w:hAnsi="Slimbach LT"/>
                <w:sz w:val="24"/>
                <w:lang w:val="de-AT"/>
              </w:rPr>
              <w:t xml:space="preserve"> oder in Geländekategorien 0, I, II ist eine Verlegung auf Vollschalung mit Bitumentrennlage erforderlich.</w:t>
            </w:r>
          </w:p>
        </w:tc>
      </w:tr>
    </w:tbl>
    <w:p w14:paraId="2728409E" w14:textId="77777777" w:rsidR="00813713" w:rsidRPr="00832BED" w:rsidRDefault="00813713" w:rsidP="00813713">
      <w:pPr>
        <w:spacing w:after="0" w:line="312" w:lineRule="auto"/>
        <w:jc w:val="both"/>
        <w:rPr>
          <w:rFonts w:ascii="Slimbach LT" w:hAnsi="Slimbach LT"/>
          <w:sz w:val="24"/>
          <w:szCs w:val="24"/>
        </w:rPr>
      </w:pPr>
    </w:p>
    <w:p w14:paraId="1E947CCF" w14:textId="77777777" w:rsidR="00EE0B5B" w:rsidRDefault="00EE0B5B" w:rsidP="00103153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</w:p>
    <w:p w14:paraId="4184E472" w14:textId="77777777" w:rsidR="00EE0B5B" w:rsidRDefault="00EE0B5B" w:rsidP="00103153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</w:p>
    <w:p w14:paraId="223CBBB0" w14:textId="77777777" w:rsidR="00EE0B5B" w:rsidRDefault="00EE0B5B" w:rsidP="00103153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</w:p>
    <w:p w14:paraId="0EF9135A" w14:textId="77777777" w:rsidR="00EE0B5B" w:rsidRDefault="00EE0B5B" w:rsidP="00103153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</w:p>
    <w:p w14:paraId="4E43C5F7" w14:textId="77777777" w:rsidR="000D1C0E" w:rsidRPr="00EC098C" w:rsidRDefault="00E74D8F" w:rsidP="00103153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  <w:r>
        <w:rPr>
          <w:rFonts w:ascii="Slimbach LT" w:hAnsi="Slimbach LT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4EC49" wp14:editId="0D696A30">
                <wp:simplePos x="0" y="0"/>
                <wp:positionH relativeFrom="column">
                  <wp:posOffset>-4445</wp:posOffset>
                </wp:positionH>
                <wp:positionV relativeFrom="paragraph">
                  <wp:posOffset>270510</wp:posOffset>
                </wp:positionV>
                <wp:extent cx="5810250" cy="20764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0764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5E81E" w14:textId="77777777" w:rsidR="006223C0" w:rsidRPr="00A70A5B" w:rsidRDefault="00625E0C" w:rsidP="003E5C4B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Architekten</w:t>
                            </w:r>
                            <w:r w:rsidR="006223C0" w:rsidRPr="00A70A5B">
                              <w:rPr>
                                <w:rFonts w:ascii="Times New Roman" w:hAnsi="Times New Roman" w:cs="Times New Roman"/>
                                <w:b/>
                              </w:rPr>
                              <w:t>-Empfehlung:</w:t>
                            </w:r>
                          </w:p>
                          <w:p w14:paraId="5136974C" w14:textId="275F2F64" w:rsidR="00207B00" w:rsidRDefault="00207B00" w:rsidP="003C5441">
                            <w:pPr>
                              <w:spacing w:after="0" w:line="240" w:lineRule="auto"/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</w:pPr>
                            <w:r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>„</w:t>
                            </w:r>
                            <w:r w:rsidR="00DE5432">
                              <w:rPr>
                                <w:rFonts w:ascii="Slimbach LT" w:hAnsi="Slimbach LT"/>
                                <w:sz w:val="24"/>
                                <w:szCs w:val="24"/>
                                <w:lang w:val="de-AT"/>
                              </w:rPr>
                              <w:t>F</w:t>
                            </w:r>
                            <w:r w:rsidR="000D1C0E">
                              <w:rPr>
                                <w:rFonts w:ascii="Slimbach LT" w:hAnsi="Slimbach LT"/>
                                <w:sz w:val="24"/>
                                <w:szCs w:val="24"/>
                                <w:lang w:val="de-AT"/>
                              </w:rPr>
                              <w:t xml:space="preserve">ür die Attikaverblendung </w:t>
                            </w:r>
                            <w:r w:rsidR="00DE5432">
                              <w:rPr>
                                <w:rFonts w:ascii="Slimbach LT" w:hAnsi="Slimbach LT"/>
                                <w:sz w:val="24"/>
                                <w:szCs w:val="24"/>
                                <w:lang w:val="de-AT"/>
                              </w:rPr>
                              <w:t xml:space="preserve">nutzten wir </w:t>
                            </w:r>
                            <w:r w:rsidR="000D1C0E">
                              <w:rPr>
                                <w:rFonts w:ascii="Slimbach LT" w:hAnsi="Slimbach LT"/>
                                <w:sz w:val="24"/>
                                <w:szCs w:val="24"/>
                                <w:lang w:val="de-AT"/>
                              </w:rPr>
                              <w:t>spezialangefertigte</w:t>
                            </w:r>
                            <w:r w:rsidR="00DE5432">
                              <w:rPr>
                                <w:rFonts w:ascii="Slimbach LT" w:hAnsi="Slimbach LT"/>
                                <w:sz w:val="24"/>
                                <w:szCs w:val="24"/>
                                <w:lang w:val="de-AT"/>
                              </w:rPr>
                              <w:t>, spiegelverkehrte</w:t>
                            </w:r>
                            <w:r w:rsidR="000D1C0E">
                              <w:rPr>
                                <w:rFonts w:ascii="Slimbach LT" w:hAnsi="Slimbach LT"/>
                                <w:sz w:val="24"/>
                                <w:szCs w:val="24"/>
                                <w:lang w:val="de-AT"/>
                              </w:rPr>
                              <w:t xml:space="preserve"> Schindeln</w:t>
                            </w:r>
                            <w:r w:rsidR="00DE5432">
                              <w:rPr>
                                <w:rFonts w:ascii="Slimbach LT" w:hAnsi="Slimbach LT"/>
                                <w:sz w:val="24"/>
                                <w:szCs w:val="24"/>
                                <w:lang w:val="de-AT"/>
                              </w:rPr>
                              <w:t>. Sie leisten einen einzigartigen</w:t>
                            </w:r>
                            <w:r w:rsidR="000D1C0E">
                              <w:rPr>
                                <w:rFonts w:ascii="Slimbach LT" w:hAnsi="Slimbach LT"/>
                                <w:sz w:val="24"/>
                                <w:szCs w:val="24"/>
                                <w:lang w:val="de-AT"/>
                              </w:rPr>
                              <w:t xml:space="preserve"> Beitrag zur symmetrische</w:t>
                            </w:r>
                            <w:r w:rsidR="00DE5432">
                              <w:rPr>
                                <w:rFonts w:ascii="Slimbach LT" w:hAnsi="Slimbach LT"/>
                                <w:sz w:val="24"/>
                                <w:szCs w:val="24"/>
                                <w:lang w:val="de-AT"/>
                              </w:rPr>
                              <w:t>n</w:t>
                            </w:r>
                            <w:r w:rsidR="000D1C0E">
                              <w:rPr>
                                <w:rFonts w:ascii="Slimbach LT" w:hAnsi="Slimbach LT"/>
                                <w:sz w:val="24"/>
                                <w:szCs w:val="24"/>
                                <w:lang w:val="de-AT"/>
                              </w:rPr>
                              <w:t xml:space="preserve"> Optik bei den Knicken der komplizierten</w:t>
                            </w:r>
                            <w:r w:rsidR="006A2BBA">
                              <w:rPr>
                                <w:rFonts w:ascii="Slimbach LT" w:hAnsi="Slimbach LT"/>
                                <w:sz w:val="24"/>
                                <w:szCs w:val="24"/>
                                <w:lang w:val="de-AT"/>
                              </w:rPr>
                              <w:t>,</w:t>
                            </w:r>
                            <w:r w:rsidR="000D1C0E">
                              <w:rPr>
                                <w:rFonts w:ascii="Slimbach LT" w:hAnsi="Slimbach LT"/>
                                <w:sz w:val="24"/>
                                <w:szCs w:val="24"/>
                                <w:lang w:val="de-AT"/>
                              </w:rPr>
                              <w:t xml:space="preserve"> unterschiedlich geneigten Dachfläche</w:t>
                            </w:r>
                            <w:r w:rsidR="000D1C0E"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>.“</w:t>
                            </w:r>
                          </w:p>
                          <w:p w14:paraId="365714A1" w14:textId="77777777" w:rsidR="000D1C0E" w:rsidRDefault="000D1C0E" w:rsidP="003C5441">
                            <w:pPr>
                              <w:spacing w:after="0" w:line="240" w:lineRule="auto"/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</w:pPr>
                          </w:p>
                          <w:p w14:paraId="45BF2C0B" w14:textId="48F85407" w:rsidR="00207B00" w:rsidRDefault="00625E0C" w:rsidP="003C5441">
                            <w:pPr>
                              <w:spacing w:after="0" w:line="240" w:lineRule="auto"/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</w:pPr>
                            <w:r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>Dipl.</w:t>
                            </w:r>
                            <w:r w:rsidR="006A2BBA"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>-</w:t>
                            </w:r>
                            <w:r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 xml:space="preserve">Ing. </w:t>
                            </w:r>
                            <w:r w:rsidR="000D1C0E"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>Elmar Weber</w:t>
                            </w:r>
                          </w:p>
                          <w:p w14:paraId="52098DBE" w14:textId="77777777" w:rsidR="000D1C0E" w:rsidRDefault="00625E0C" w:rsidP="003C5441">
                            <w:pPr>
                              <w:spacing w:after="0" w:line="240" w:lineRule="auto"/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</w:pPr>
                            <w:r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>Architekturbüro</w:t>
                            </w:r>
                            <w:r w:rsidR="000D1C0E"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 xml:space="preserve"> Elmar Weber, Langenau</w:t>
                            </w:r>
                          </w:p>
                          <w:p w14:paraId="538F9381" w14:textId="77777777" w:rsidR="003C70F0" w:rsidRPr="003C70F0" w:rsidRDefault="00625E0C" w:rsidP="003C70F0">
                            <w:pPr>
                              <w:spacing w:after="0" w:line="240" w:lineRule="auto"/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</w:pPr>
                            <w:r w:rsidRPr="00625E0C"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>http</w:t>
                            </w:r>
                            <w:r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>://www.elmar-weber-architekt.de</w:t>
                            </w:r>
                          </w:p>
                          <w:p w14:paraId="461AA1C4" w14:textId="77777777" w:rsidR="00207B00" w:rsidRPr="003C70F0" w:rsidRDefault="00207B00" w:rsidP="003C544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4EC4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35pt;margin-top:21.3pt;width:457.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" fillcolor="#c00000" strokecolor="#a5a5a5 [2092]">
                <v:textbox>
                  <w:txbxContent>
                    <w:p w14:paraId="48D5E81E" w14:textId="77777777" w:rsidR="006223C0" w:rsidRPr="00A70A5B" w:rsidRDefault="00625E0C" w:rsidP="003E5C4B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Architekten</w:t>
                      </w:r>
                      <w:r w:rsidR="006223C0" w:rsidRPr="00A70A5B">
                        <w:rPr>
                          <w:rFonts w:ascii="Times New Roman" w:hAnsi="Times New Roman" w:cs="Times New Roman"/>
                          <w:b/>
                        </w:rPr>
                        <w:t>-Empfehlung:</w:t>
                      </w:r>
                    </w:p>
                    <w:p w14:paraId="5136974C" w14:textId="275F2F64" w:rsidR="00207B00" w:rsidRDefault="00207B00" w:rsidP="003C5441">
                      <w:pPr>
                        <w:spacing w:after="0" w:line="240" w:lineRule="auto"/>
                        <w:rPr>
                          <w:rFonts w:ascii="Slimbach LT" w:hAnsi="Slimbach LT"/>
                          <w:sz w:val="24"/>
                          <w:lang w:val="de-AT"/>
                        </w:rPr>
                      </w:pPr>
                      <w:r>
                        <w:rPr>
                          <w:rFonts w:ascii="Slimbach LT" w:hAnsi="Slimbach LT"/>
                          <w:sz w:val="24"/>
                          <w:lang w:val="de-AT"/>
                        </w:rPr>
                        <w:t>„</w:t>
                      </w:r>
                      <w:r w:rsidR="00DE5432">
                        <w:rPr>
                          <w:rFonts w:ascii="Slimbach LT" w:hAnsi="Slimbach LT"/>
                          <w:sz w:val="24"/>
                          <w:szCs w:val="24"/>
                          <w:lang w:val="de-AT"/>
                        </w:rPr>
                        <w:t>F</w:t>
                      </w:r>
                      <w:r w:rsidR="000D1C0E">
                        <w:rPr>
                          <w:rFonts w:ascii="Slimbach LT" w:hAnsi="Slimbach LT"/>
                          <w:sz w:val="24"/>
                          <w:szCs w:val="24"/>
                          <w:lang w:val="de-AT"/>
                        </w:rPr>
                        <w:t xml:space="preserve">ür die Attikaverblendung </w:t>
                      </w:r>
                      <w:r w:rsidR="00DE5432">
                        <w:rPr>
                          <w:rFonts w:ascii="Slimbach LT" w:hAnsi="Slimbach LT"/>
                          <w:sz w:val="24"/>
                          <w:szCs w:val="24"/>
                          <w:lang w:val="de-AT"/>
                        </w:rPr>
                        <w:t xml:space="preserve">nutzten wir </w:t>
                      </w:r>
                      <w:r w:rsidR="000D1C0E">
                        <w:rPr>
                          <w:rFonts w:ascii="Slimbach LT" w:hAnsi="Slimbach LT"/>
                          <w:sz w:val="24"/>
                          <w:szCs w:val="24"/>
                          <w:lang w:val="de-AT"/>
                        </w:rPr>
                        <w:t>spezialangefertigte</w:t>
                      </w:r>
                      <w:r w:rsidR="00DE5432">
                        <w:rPr>
                          <w:rFonts w:ascii="Slimbach LT" w:hAnsi="Slimbach LT"/>
                          <w:sz w:val="24"/>
                          <w:szCs w:val="24"/>
                          <w:lang w:val="de-AT"/>
                        </w:rPr>
                        <w:t>, spiegelverkehrte</w:t>
                      </w:r>
                      <w:r w:rsidR="000D1C0E">
                        <w:rPr>
                          <w:rFonts w:ascii="Slimbach LT" w:hAnsi="Slimbach LT"/>
                          <w:sz w:val="24"/>
                          <w:szCs w:val="24"/>
                          <w:lang w:val="de-AT"/>
                        </w:rPr>
                        <w:t xml:space="preserve"> Schindeln</w:t>
                      </w:r>
                      <w:r w:rsidR="00DE5432">
                        <w:rPr>
                          <w:rFonts w:ascii="Slimbach LT" w:hAnsi="Slimbach LT"/>
                          <w:sz w:val="24"/>
                          <w:szCs w:val="24"/>
                          <w:lang w:val="de-AT"/>
                        </w:rPr>
                        <w:t>. Sie leisten einen einzigartigen</w:t>
                      </w:r>
                      <w:r w:rsidR="000D1C0E">
                        <w:rPr>
                          <w:rFonts w:ascii="Slimbach LT" w:hAnsi="Slimbach LT"/>
                          <w:sz w:val="24"/>
                          <w:szCs w:val="24"/>
                          <w:lang w:val="de-AT"/>
                        </w:rPr>
                        <w:t xml:space="preserve"> Beitrag zur symmetrische</w:t>
                      </w:r>
                      <w:r w:rsidR="00DE5432">
                        <w:rPr>
                          <w:rFonts w:ascii="Slimbach LT" w:hAnsi="Slimbach LT"/>
                          <w:sz w:val="24"/>
                          <w:szCs w:val="24"/>
                          <w:lang w:val="de-AT"/>
                        </w:rPr>
                        <w:t>n</w:t>
                      </w:r>
                      <w:r w:rsidR="000D1C0E">
                        <w:rPr>
                          <w:rFonts w:ascii="Slimbach LT" w:hAnsi="Slimbach LT"/>
                          <w:sz w:val="24"/>
                          <w:szCs w:val="24"/>
                          <w:lang w:val="de-AT"/>
                        </w:rPr>
                        <w:t xml:space="preserve"> Optik bei den Knicken der komplizierten</w:t>
                      </w:r>
                      <w:r w:rsidR="006A2BBA">
                        <w:rPr>
                          <w:rFonts w:ascii="Slimbach LT" w:hAnsi="Slimbach LT"/>
                          <w:sz w:val="24"/>
                          <w:szCs w:val="24"/>
                          <w:lang w:val="de-AT"/>
                        </w:rPr>
                        <w:t>,</w:t>
                      </w:r>
                      <w:r w:rsidR="000D1C0E">
                        <w:rPr>
                          <w:rFonts w:ascii="Slimbach LT" w:hAnsi="Slimbach LT"/>
                          <w:sz w:val="24"/>
                          <w:szCs w:val="24"/>
                          <w:lang w:val="de-AT"/>
                        </w:rPr>
                        <w:t xml:space="preserve"> unterschiedlich geneigten Dachfläche</w:t>
                      </w:r>
                      <w:r w:rsidR="000D1C0E">
                        <w:rPr>
                          <w:rFonts w:ascii="Slimbach LT" w:hAnsi="Slimbach LT"/>
                          <w:sz w:val="24"/>
                          <w:lang w:val="de-AT"/>
                        </w:rPr>
                        <w:t>.“</w:t>
                      </w:r>
                    </w:p>
                    <w:p w14:paraId="365714A1" w14:textId="77777777" w:rsidR="000D1C0E" w:rsidRDefault="000D1C0E" w:rsidP="003C5441">
                      <w:pPr>
                        <w:spacing w:after="0" w:line="240" w:lineRule="auto"/>
                        <w:rPr>
                          <w:rFonts w:ascii="Slimbach LT" w:hAnsi="Slimbach LT"/>
                          <w:sz w:val="24"/>
                          <w:lang w:val="de-AT"/>
                        </w:rPr>
                      </w:pPr>
                    </w:p>
                    <w:p w14:paraId="45BF2C0B" w14:textId="48F85407" w:rsidR="00207B00" w:rsidRDefault="00625E0C" w:rsidP="003C5441">
                      <w:pPr>
                        <w:spacing w:after="0" w:line="240" w:lineRule="auto"/>
                        <w:rPr>
                          <w:rFonts w:ascii="Slimbach LT" w:hAnsi="Slimbach LT"/>
                          <w:sz w:val="24"/>
                          <w:lang w:val="de-AT"/>
                        </w:rPr>
                      </w:pPr>
                      <w:r>
                        <w:rPr>
                          <w:rFonts w:ascii="Slimbach LT" w:hAnsi="Slimbach LT"/>
                          <w:sz w:val="24"/>
                          <w:lang w:val="de-AT"/>
                        </w:rPr>
                        <w:t>Dipl.</w:t>
                      </w:r>
                      <w:r w:rsidR="006A2BBA">
                        <w:rPr>
                          <w:rFonts w:ascii="Slimbach LT" w:hAnsi="Slimbach LT"/>
                          <w:sz w:val="24"/>
                          <w:lang w:val="de-AT"/>
                        </w:rPr>
                        <w:t>-</w:t>
                      </w:r>
                      <w:r>
                        <w:rPr>
                          <w:rFonts w:ascii="Slimbach LT" w:hAnsi="Slimbach LT"/>
                          <w:sz w:val="24"/>
                          <w:lang w:val="de-AT"/>
                        </w:rPr>
                        <w:t xml:space="preserve">Ing. </w:t>
                      </w:r>
                      <w:r w:rsidR="000D1C0E">
                        <w:rPr>
                          <w:rFonts w:ascii="Slimbach LT" w:hAnsi="Slimbach LT"/>
                          <w:sz w:val="24"/>
                          <w:lang w:val="de-AT"/>
                        </w:rPr>
                        <w:t>Elmar Weber</w:t>
                      </w:r>
                    </w:p>
                    <w:p w14:paraId="52098DBE" w14:textId="77777777" w:rsidR="000D1C0E" w:rsidRDefault="00625E0C" w:rsidP="003C5441">
                      <w:pPr>
                        <w:spacing w:after="0" w:line="240" w:lineRule="auto"/>
                        <w:rPr>
                          <w:rFonts w:ascii="Slimbach LT" w:hAnsi="Slimbach LT"/>
                          <w:sz w:val="24"/>
                          <w:lang w:val="de-AT"/>
                        </w:rPr>
                      </w:pPr>
                      <w:r>
                        <w:rPr>
                          <w:rFonts w:ascii="Slimbach LT" w:hAnsi="Slimbach LT"/>
                          <w:sz w:val="24"/>
                          <w:lang w:val="de-AT"/>
                        </w:rPr>
                        <w:t>Architekturbüro</w:t>
                      </w:r>
                      <w:r w:rsidR="000D1C0E">
                        <w:rPr>
                          <w:rFonts w:ascii="Slimbach LT" w:hAnsi="Slimbach LT"/>
                          <w:sz w:val="24"/>
                          <w:lang w:val="de-AT"/>
                        </w:rPr>
                        <w:t xml:space="preserve"> Elmar Weber, Langenau</w:t>
                      </w:r>
                    </w:p>
                    <w:p w14:paraId="538F9381" w14:textId="77777777" w:rsidR="003C70F0" w:rsidRPr="003C70F0" w:rsidRDefault="00625E0C" w:rsidP="003C70F0">
                      <w:pPr>
                        <w:spacing w:after="0" w:line="240" w:lineRule="auto"/>
                        <w:rPr>
                          <w:rFonts w:ascii="Slimbach LT" w:hAnsi="Slimbach LT"/>
                          <w:sz w:val="24"/>
                          <w:lang w:val="de-AT"/>
                        </w:rPr>
                      </w:pPr>
                      <w:r w:rsidRPr="00625E0C">
                        <w:rPr>
                          <w:rFonts w:ascii="Slimbach LT" w:hAnsi="Slimbach LT"/>
                          <w:sz w:val="24"/>
                          <w:lang w:val="de-AT"/>
                        </w:rPr>
                        <w:t>http</w:t>
                      </w:r>
                      <w:r>
                        <w:rPr>
                          <w:rFonts w:ascii="Slimbach LT" w:hAnsi="Slimbach LT"/>
                          <w:sz w:val="24"/>
                          <w:lang w:val="de-AT"/>
                        </w:rPr>
                        <w:t>://www.elmar-weber-architekt.de</w:t>
                      </w:r>
                    </w:p>
                    <w:p w14:paraId="461AA1C4" w14:textId="77777777" w:rsidR="00207B00" w:rsidRPr="003C70F0" w:rsidRDefault="00207B00" w:rsidP="003C544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90E6309" w14:textId="77777777" w:rsidR="009D284A" w:rsidRPr="00272C0B" w:rsidRDefault="009D284A" w:rsidP="003C5811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</w:p>
    <w:p w14:paraId="57F9FCA0" w14:textId="77777777" w:rsidR="00272C0B" w:rsidRDefault="00272C0B" w:rsidP="003C5811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p w14:paraId="2C5D7459" w14:textId="77777777" w:rsidR="009E6160" w:rsidRDefault="009E6160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1845353A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3217C312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54A34A93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1770DCB8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5FD04739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54494161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195E00C1" w14:textId="77777777" w:rsidR="003A3785" w:rsidRDefault="003A3785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464FAFC6" w14:textId="77777777" w:rsidR="00C77C04" w:rsidRDefault="00E3191E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sz w:val="24"/>
          <w:lang w:val="de-AT"/>
        </w:rPr>
        <w:t>Bildtexte:</w:t>
      </w:r>
    </w:p>
    <w:p w14:paraId="7A171997" w14:textId="487DDC6A" w:rsidR="00E3191E" w:rsidRDefault="00E3191E" w:rsidP="00E3191E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  <w:r w:rsidRPr="00E3191E">
        <w:rPr>
          <w:rFonts w:ascii="Slimbach LT" w:hAnsi="Slimbach LT"/>
          <w:sz w:val="20"/>
          <w:szCs w:val="20"/>
          <w:lang w:val="de-AT"/>
        </w:rPr>
        <w:t>Die Sanierung der 1967 erbauten und in die Jahre gekommenen Mater</w:t>
      </w:r>
      <w:r w:rsidR="006A2BBA">
        <w:rPr>
          <w:rFonts w:ascii="Slimbach LT" w:hAnsi="Slimbach LT"/>
          <w:sz w:val="20"/>
          <w:szCs w:val="20"/>
          <w:lang w:val="de-AT"/>
        </w:rPr>
        <w:t>-</w:t>
      </w:r>
      <w:r w:rsidRPr="00E3191E">
        <w:rPr>
          <w:rFonts w:ascii="Slimbach LT" w:hAnsi="Slimbach LT"/>
          <w:sz w:val="20"/>
          <w:szCs w:val="20"/>
          <w:lang w:val="de-AT"/>
        </w:rPr>
        <w:t>Dolorosa</w:t>
      </w:r>
      <w:r w:rsidR="003A3785">
        <w:rPr>
          <w:rFonts w:ascii="Slimbach LT" w:hAnsi="Slimbach LT"/>
          <w:sz w:val="20"/>
          <w:szCs w:val="20"/>
          <w:lang w:val="de-AT"/>
        </w:rPr>
        <w:t>-</w:t>
      </w:r>
      <w:r w:rsidRPr="00E3191E">
        <w:rPr>
          <w:rFonts w:ascii="Slimbach LT" w:hAnsi="Slimbach LT"/>
          <w:sz w:val="20"/>
          <w:szCs w:val="20"/>
          <w:lang w:val="de-AT"/>
        </w:rPr>
        <w:t xml:space="preserve">Kirche in Langenau stellte Architekt, Handwerker und auch die Kirchengemeinde vor jede Menge komplexer Herausforderungen. </w:t>
      </w:r>
    </w:p>
    <w:p w14:paraId="633DADD0" w14:textId="77777777" w:rsidR="00E3191E" w:rsidRDefault="00E3191E" w:rsidP="00E3191E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</w:p>
    <w:p w14:paraId="5041FD6C" w14:textId="32C44F1A" w:rsidR="00E3191E" w:rsidRDefault="00E3191E" w:rsidP="00E3191E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  <w:r w:rsidRPr="00E3191E">
        <w:rPr>
          <w:rFonts w:ascii="Slimbach LT" w:hAnsi="Slimbach LT"/>
          <w:sz w:val="20"/>
          <w:szCs w:val="20"/>
          <w:lang w:val="de-AT"/>
        </w:rPr>
        <w:t>De</w:t>
      </w:r>
      <w:r w:rsidR="000D319D">
        <w:rPr>
          <w:rFonts w:ascii="Slimbach LT" w:hAnsi="Slimbach LT"/>
          <w:sz w:val="20"/>
          <w:szCs w:val="20"/>
          <w:lang w:val="de-AT"/>
        </w:rPr>
        <w:t>n</w:t>
      </w:r>
      <w:r w:rsidRPr="00E3191E">
        <w:rPr>
          <w:rFonts w:ascii="Slimbach LT" w:hAnsi="Slimbach LT"/>
          <w:sz w:val="20"/>
          <w:szCs w:val="20"/>
          <w:lang w:val="de-AT"/>
        </w:rPr>
        <w:t xml:space="preserve"> ursprüngliche</w:t>
      </w:r>
      <w:r w:rsidR="000D319D">
        <w:rPr>
          <w:rFonts w:ascii="Slimbach LT" w:hAnsi="Slimbach LT"/>
          <w:sz w:val="20"/>
          <w:szCs w:val="20"/>
          <w:lang w:val="de-AT"/>
        </w:rPr>
        <w:t>n</w:t>
      </w:r>
      <w:r w:rsidRPr="00E3191E">
        <w:rPr>
          <w:rFonts w:ascii="Slimbach LT" w:hAnsi="Slimbach LT"/>
          <w:sz w:val="20"/>
          <w:szCs w:val="20"/>
          <w:lang w:val="de-AT"/>
        </w:rPr>
        <w:t xml:space="preserve"> Charakter des 50 Jahre alten Architektenentwurfes erhielt PREFA mit Alu-Dachschindeln, die d</w:t>
      </w:r>
      <w:r w:rsidR="003A3785">
        <w:rPr>
          <w:rFonts w:ascii="Slimbach LT" w:hAnsi="Slimbach LT"/>
          <w:sz w:val="20"/>
          <w:szCs w:val="20"/>
          <w:lang w:val="de-AT"/>
        </w:rPr>
        <w:t>em</w:t>
      </w:r>
      <w:r w:rsidRPr="00E3191E">
        <w:rPr>
          <w:rFonts w:ascii="Slimbach LT" w:hAnsi="Slimbach LT"/>
          <w:sz w:val="20"/>
          <w:szCs w:val="20"/>
          <w:lang w:val="de-AT"/>
        </w:rPr>
        <w:t xml:space="preserve"> ursprüngliche</w:t>
      </w:r>
      <w:r w:rsidR="003A3785">
        <w:rPr>
          <w:rFonts w:ascii="Slimbach LT" w:hAnsi="Slimbach LT"/>
          <w:sz w:val="20"/>
          <w:szCs w:val="20"/>
          <w:lang w:val="de-AT"/>
        </w:rPr>
        <w:t>n</w:t>
      </w:r>
      <w:r w:rsidRPr="00E3191E">
        <w:rPr>
          <w:rFonts w:ascii="Slimbach LT" w:hAnsi="Slimbach LT"/>
          <w:sz w:val="20"/>
          <w:szCs w:val="20"/>
          <w:lang w:val="de-AT"/>
        </w:rPr>
        <w:t xml:space="preserve"> Aussehen </w:t>
      </w:r>
      <w:r w:rsidR="003A3785">
        <w:rPr>
          <w:rFonts w:ascii="Slimbach LT" w:hAnsi="Slimbach LT"/>
          <w:sz w:val="20"/>
          <w:szCs w:val="20"/>
          <w:lang w:val="de-AT"/>
        </w:rPr>
        <w:t>ähneln</w:t>
      </w:r>
      <w:r w:rsidRPr="00E3191E">
        <w:rPr>
          <w:rFonts w:ascii="Slimbach LT" w:hAnsi="Slimbach LT"/>
          <w:sz w:val="20"/>
          <w:szCs w:val="20"/>
          <w:lang w:val="de-AT"/>
        </w:rPr>
        <w:t>, aber mit hochmoderner Material- und Verlege</w:t>
      </w:r>
      <w:r w:rsidR="000D319D">
        <w:rPr>
          <w:rFonts w:ascii="Slimbach LT" w:hAnsi="Slimbach LT"/>
          <w:sz w:val="20"/>
          <w:szCs w:val="20"/>
          <w:lang w:val="de-AT"/>
        </w:rPr>
        <w:t>t</w:t>
      </w:r>
      <w:r w:rsidRPr="00E3191E">
        <w:rPr>
          <w:rFonts w:ascii="Slimbach LT" w:hAnsi="Slimbach LT"/>
          <w:sz w:val="20"/>
          <w:szCs w:val="20"/>
          <w:lang w:val="de-AT"/>
        </w:rPr>
        <w:t xml:space="preserve">echnologie, die die Kirche auch für viele kommende Generationen als Gemeindemittelpunkt erhält. </w:t>
      </w:r>
    </w:p>
    <w:p w14:paraId="0EA3F18D" w14:textId="77777777" w:rsidR="00E3191E" w:rsidRDefault="00E3191E" w:rsidP="00E3191E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</w:p>
    <w:p w14:paraId="4276757B" w14:textId="77777777" w:rsidR="00E3191E" w:rsidRDefault="00E3191E" w:rsidP="00E3191E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  <w:r w:rsidRPr="00E3191E">
        <w:rPr>
          <w:rFonts w:ascii="Slimbach LT" w:hAnsi="Slimbach LT"/>
          <w:sz w:val="20"/>
          <w:szCs w:val="20"/>
          <w:lang w:val="de-AT"/>
        </w:rPr>
        <w:t>Die Herausforderung</w:t>
      </w:r>
      <w:r>
        <w:rPr>
          <w:rFonts w:ascii="Slimbach LT" w:hAnsi="Slimbach LT"/>
          <w:sz w:val="20"/>
          <w:szCs w:val="20"/>
          <w:lang w:val="de-AT"/>
        </w:rPr>
        <w:t xml:space="preserve"> war</w:t>
      </w:r>
      <w:r w:rsidRPr="00E3191E">
        <w:rPr>
          <w:rFonts w:ascii="Slimbach LT" w:hAnsi="Slimbach LT"/>
          <w:sz w:val="20"/>
          <w:szCs w:val="20"/>
          <w:lang w:val="de-AT"/>
        </w:rPr>
        <w:t>, die Bausubstanz zu retten, der Kirche mehr Modernität und Attraktivität zu verleihen und das Gotteshaus baulich auch einer modernen Liturgie anzupassen</w:t>
      </w:r>
      <w:r>
        <w:rPr>
          <w:rFonts w:ascii="Slimbach LT" w:hAnsi="Slimbach LT"/>
          <w:sz w:val="20"/>
          <w:szCs w:val="20"/>
          <w:lang w:val="de-AT"/>
        </w:rPr>
        <w:t>.</w:t>
      </w:r>
    </w:p>
    <w:p w14:paraId="5585BF8E" w14:textId="77777777" w:rsidR="00E3191E" w:rsidRDefault="00E3191E" w:rsidP="00E3191E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</w:p>
    <w:p w14:paraId="07129C8E" w14:textId="301B54FD" w:rsidR="00E3191E" w:rsidRDefault="00E3191E" w:rsidP="00E3191E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  <w:r>
        <w:rPr>
          <w:rFonts w:ascii="Slimbach LT" w:hAnsi="Slimbach LT"/>
          <w:sz w:val="20"/>
          <w:szCs w:val="20"/>
          <w:lang w:val="de-AT"/>
        </w:rPr>
        <w:t xml:space="preserve">Das </w:t>
      </w:r>
      <w:r w:rsidRPr="00E3191E">
        <w:rPr>
          <w:rFonts w:ascii="Slimbach LT" w:hAnsi="Slimbach LT"/>
          <w:sz w:val="20"/>
          <w:szCs w:val="20"/>
          <w:lang w:val="de-AT"/>
        </w:rPr>
        <w:t>2.000 m</w:t>
      </w:r>
      <w:r w:rsidRPr="00E3191E">
        <w:rPr>
          <w:rFonts w:ascii="Slimbach LT" w:hAnsi="Slimbach LT"/>
          <w:sz w:val="20"/>
          <w:szCs w:val="20"/>
          <w:vertAlign w:val="superscript"/>
          <w:lang w:val="de-AT"/>
        </w:rPr>
        <w:t>2</w:t>
      </w:r>
      <w:r w:rsidRPr="00E3191E">
        <w:rPr>
          <w:rFonts w:ascii="Slimbach LT" w:hAnsi="Slimbach LT"/>
          <w:sz w:val="20"/>
          <w:szCs w:val="20"/>
          <w:lang w:val="de-AT"/>
        </w:rPr>
        <w:t xml:space="preserve"> umfassende Dach</w:t>
      </w:r>
      <w:r>
        <w:rPr>
          <w:rFonts w:ascii="Slimbach LT" w:hAnsi="Slimbach LT"/>
          <w:sz w:val="20"/>
          <w:szCs w:val="20"/>
          <w:lang w:val="de-AT"/>
        </w:rPr>
        <w:t xml:space="preserve"> wurde bei der Sanierung</w:t>
      </w:r>
      <w:r w:rsidRPr="00E3191E">
        <w:rPr>
          <w:rFonts w:ascii="Slimbach LT" w:hAnsi="Slimbach LT"/>
          <w:sz w:val="20"/>
          <w:szCs w:val="20"/>
          <w:lang w:val="de-AT"/>
        </w:rPr>
        <w:t xml:space="preserve"> mit </w:t>
      </w:r>
      <w:r w:rsidR="00AE6F65" w:rsidRPr="00E3191E">
        <w:rPr>
          <w:rFonts w:ascii="Slimbach LT" w:hAnsi="Slimbach LT"/>
          <w:sz w:val="20"/>
          <w:szCs w:val="20"/>
          <w:lang w:val="de-AT"/>
        </w:rPr>
        <w:t>anthrazit</w:t>
      </w:r>
      <w:r w:rsidR="00AE6F65">
        <w:rPr>
          <w:rFonts w:ascii="Slimbach LT" w:hAnsi="Slimbach LT"/>
          <w:sz w:val="20"/>
          <w:szCs w:val="20"/>
          <w:lang w:val="de-AT"/>
        </w:rPr>
        <w:t xml:space="preserve">farbenen </w:t>
      </w:r>
      <w:r w:rsidR="00AE6F65" w:rsidRPr="00E3191E">
        <w:rPr>
          <w:rFonts w:ascii="Slimbach LT" w:hAnsi="Slimbach LT"/>
          <w:sz w:val="20"/>
          <w:szCs w:val="20"/>
          <w:lang w:val="de-AT"/>
        </w:rPr>
        <w:t>PREFA</w:t>
      </w:r>
      <w:r w:rsidRPr="00E3191E">
        <w:rPr>
          <w:rFonts w:ascii="Slimbach LT" w:hAnsi="Slimbach LT"/>
          <w:sz w:val="20"/>
          <w:szCs w:val="20"/>
          <w:lang w:val="de-AT"/>
        </w:rPr>
        <w:t xml:space="preserve"> Dachschindeln</w:t>
      </w:r>
      <w:r>
        <w:rPr>
          <w:rFonts w:ascii="Slimbach LT" w:hAnsi="Slimbach LT"/>
          <w:sz w:val="20"/>
          <w:szCs w:val="20"/>
          <w:lang w:val="de-AT"/>
        </w:rPr>
        <w:t xml:space="preserve"> neu eingedeckt.</w:t>
      </w:r>
    </w:p>
    <w:p w14:paraId="700CB1A0" w14:textId="77777777" w:rsidR="00E3191E" w:rsidRDefault="00E3191E" w:rsidP="00E3191E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</w:p>
    <w:p w14:paraId="32073040" w14:textId="23983EC3" w:rsidR="00E3191E" w:rsidRPr="00E3191E" w:rsidRDefault="00E3191E" w:rsidP="00E3191E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  <w:r w:rsidRPr="00E3191E">
        <w:rPr>
          <w:rFonts w:ascii="Slimbach LT" w:hAnsi="Slimbach LT"/>
          <w:sz w:val="20"/>
          <w:szCs w:val="20"/>
        </w:rPr>
        <w:t xml:space="preserve">Mit der einzigartigen </w:t>
      </w:r>
      <w:r>
        <w:rPr>
          <w:rFonts w:ascii="Slimbach LT" w:hAnsi="Slimbach LT"/>
          <w:sz w:val="20"/>
          <w:szCs w:val="20"/>
        </w:rPr>
        <w:t xml:space="preserve">PREFA </w:t>
      </w:r>
      <w:r w:rsidRPr="00E3191E">
        <w:rPr>
          <w:rFonts w:ascii="Slimbach LT" w:hAnsi="Slimbach LT"/>
          <w:sz w:val="20"/>
          <w:szCs w:val="20"/>
        </w:rPr>
        <w:t>Frequenz-Dämpfertechnologie FD.TEC werden gezielt unerwünschte Frequenzbereiche auf ein Minimum reduziert und unerwünschte Schallemissionen weitgehend verhindert.</w:t>
      </w:r>
    </w:p>
    <w:p w14:paraId="58D2DB18" w14:textId="77777777" w:rsidR="00E3191E" w:rsidRDefault="00E3191E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2C2C0B60" w14:textId="77777777" w:rsidR="00E3191E" w:rsidRDefault="00E3191E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30BD2BAE" w14:textId="77777777" w:rsidR="004C1612" w:rsidRPr="00C77C04" w:rsidRDefault="004C1612" w:rsidP="004C1612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  <w:r w:rsidRPr="00C77C04">
        <w:rPr>
          <w:rFonts w:ascii="Slimbach LT" w:hAnsi="Slimbach LT"/>
          <w:b/>
          <w:sz w:val="20"/>
          <w:szCs w:val="20"/>
          <w:lang w:val="de-AT"/>
        </w:rPr>
        <w:t>PREFA im Überblick.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 Die PREFA Aluminiumpro</w:t>
      </w:r>
      <w:r>
        <w:rPr>
          <w:rFonts w:ascii="Slimbach LT" w:hAnsi="Slimbach LT"/>
          <w:sz w:val="20"/>
          <w:szCs w:val="20"/>
          <w:lang w:val="de-AT"/>
        </w:rPr>
        <w:t>dukte GmbH ist europaweit seit 70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 Jahren mit der Entwicklung, Produktion und Vermarktung von Dach- und Fassadensystemen aus Aluminium erfolgreich. Insgesamt </w:t>
      </w:r>
      <w:r>
        <w:rPr>
          <w:rFonts w:ascii="Slimbach LT" w:hAnsi="Slimbach LT"/>
          <w:sz w:val="20"/>
          <w:szCs w:val="20"/>
          <w:lang w:val="de-AT"/>
        </w:rPr>
        <w:t xml:space="preserve">beschäftigt </w:t>
      </w:r>
      <w:r w:rsidR="008561B7">
        <w:rPr>
          <w:rFonts w:ascii="Slimbach LT" w:hAnsi="Slimbach LT"/>
          <w:sz w:val="20"/>
          <w:szCs w:val="20"/>
          <w:lang w:val="de-AT"/>
        </w:rPr>
        <w:t xml:space="preserve">die PREFA Gruppe </w:t>
      </w:r>
      <w:r w:rsidR="00EA5F1B">
        <w:rPr>
          <w:rFonts w:ascii="Slimbach LT" w:hAnsi="Slimbach LT"/>
          <w:sz w:val="20"/>
          <w:szCs w:val="20"/>
          <w:lang w:val="de-AT"/>
        </w:rPr>
        <w:t xml:space="preserve">rund </w:t>
      </w:r>
      <w:r w:rsidR="008561B7">
        <w:rPr>
          <w:rFonts w:ascii="Slimbach LT" w:hAnsi="Slimbach LT"/>
          <w:sz w:val="20"/>
          <w:szCs w:val="20"/>
          <w:lang w:val="de-AT"/>
        </w:rPr>
        <w:t>500</w:t>
      </w:r>
      <w:r w:rsidR="00AE6F65">
        <w:rPr>
          <w:rFonts w:ascii="Slimbach LT" w:hAnsi="Slimbach LT"/>
          <w:sz w:val="20"/>
          <w:szCs w:val="20"/>
          <w:lang w:val="de-AT"/>
        </w:rPr>
        <w:t xml:space="preserve"> </w:t>
      </w:r>
      <w:r w:rsidRPr="00C77C04">
        <w:rPr>
          <w:rFonts w:ascii="Slimbach LT" w:hAnsi="Slimbach LT"/>
          <w:sz w:val="20"/>
          <w:szCs w:val="20"/>
          <w:lang w:val="de-AT"/>
        </w:rPr>
        <w:t>Mitarbeiter</w:t>
      </w:r>
      <w:r>
        <w:rPr>
          <w:rFonts w:ascii="Slimbach LT" w:hAnsi="Slimbach LT"/>
          <w:sz w:val="20"/>
          <w:szCs w:val="20"/>
          <w:lang w:val="de-AT"/>
        </w:rPr>
        <w:t>Innen</w:t>
      </w:r>
      <w:r w:rsidRPr="00C77C04">
        <w:rPr>
          <w:rFonts w:ascii="Slimbach LT" w:hAnsi="Slimbach LT"/>
          <w:sz w:val="20"/>
          <w:szCs w:val="20"/>
          <w:lang w:val="de-AT"/>
        </w:rPr>
        <w:t>. Die Produktion der über 4.000 hochwertigen Produkte erfolgt ausschließlich in Österreich und Deutschland. PREFA ist Teil der Unternehmensgruppe des Industriellen Dr. Cornelius Grupp, die weltweit über 6.000 Mitarbeiter</w:t>
      </w:r>
      <w:r w:rsidR="000D319D">
        <w:rPr>
          <w:rFonts w:ascii="Slimbach LT" w:hAnsi="Slimbach LT"/>
          <w:sz w:val="20"/>
          <w:szCs w:val="20"/>
          <w:lang w:val="de-AT"/>
        </w:rPr>
        <w:t>Innen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 in über 30 Produktionsstandorten beschäftigt.</w:t>
      </w:r>
    </w:p>
    <w:p w14:paraId="644188D3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412B05F5" w14:textId="77777777" w:rsidR="00CC474E" w:rsidRDefault="00CC474E" w:rsidP="0088020F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2A9052C9" w14:textId="77777777" w:rsidR="00911DC6" w:rsidRPr="00DE6350" w:rsidRDefault="00911DC6" w:rsidP="0088020F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lang w:val="pt-PT"/>
        </w:rPr>
      </w:pPr>
      <w:r w:rsidRPr="00DE6350">
        <w:rPr>
          <w:rFonts w:ascii="Slimbach LT" w:hAnsi="Slimbach LT"/>
          <w:b/>
          <w:sz w:val="16"/>
          <w:szCs w:val="16"/>
          <w:lang w:val="pt-PT"/>
        </w:rPr>
        <w:t>Fotocredit:</w:t>
      </w:r>
      <w:r w:rsidR="000739EE">
        <w:rPr>
          <w:rFonts w:ascii="Slimbach LT" w:hAnsi="Slimbach LT"/>
          <w:b/>
          <w:sz w:val="16"/>
          <w:szCs w:val="16"/>
          <w:lang w:val="pt-PT"/>
        </w:rPr>
        <w:t xml:space="preserve"> PREFA/Croce</w:t>
      </w:r>
    </w:p>
    <w:p w14:paraId="7DC4A722" w14:textId="77777777" w:rsidR="00845A70" w:rsidRPr="00DE6350" w:rsidRDefault="00845A70" w:rsidP="0088020F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14:paraId="7C4CB371" w14:textId="22AC71F1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</w:pPr>
      <w:r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>Presseinformationen</w:t>
      </w:r>
      <w:r w:rsidR="00AE6F65"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 xml:space="preserve"> </w:t>
      </w:r>
      <w:r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>international:</w:t>
      </w:r>
    </w:p>
    <w:p w14:paraId="258CEC11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Rudolf Körber</w:t>
      </w:r>
      <w:r w:rsidR="00AE6F65">
        <w:rPr>
          <w:rFonts w:ascii="Slimbach LT" w:eastAsia="Calibri" w:hAnsi="Slimbach LT" w:cs="Times New Roman"/>
          <w:sz w:val="16"/>
          <w:szCs w:val="16"/>
          <w:lang w:val="pt-PT" w:eastAsia="en-US"/>
        </w:rPr>
        <w:t>, MBA</w:t>
      </w:r>
    </w:p>
    <w:p w14:paraId="2A48FEF3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 xml:space="preserve">Leitung internationales Marketing </w:t>
      </w:r>
    </w:p>
    <w:p w14:paraId="4D6981A6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PREFA Aluminiumprodukte GmbH</w:t>
      </w:r>
    </w:p>
    <w:p w14:paraId="639FA12F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Werkstraße 1, A-3182 Marktl/Lilienfeld</w:t>
      </w:r>
    </w:p>
    <w:p w14:paraId="7DF766C8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T: +43 2762 502-836</w:t>
      </w:r>
    </w:p>
    <w:p w14:paraId="172EF747" w14:textId="4C9BFFBE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E: rudolf.koerber@prefa.com</w:t>
      </w:r>
    </w:p>
    <w:p w14:paraId="7FD11291" w14:textId="77777777" w:rsidR="003371C3" w:rsidRPr="00DE6350" w:rsidRDefault="003371C3" w:rsidP="0088020F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14:paraId="12C23239" w14:textId="77777777" w:rsidR="00142D97" w:rsidRPr="00D82BA6" w:rsidRDefault="00845A70" w:rsidP="00142D97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u w:val="single"/>
          <w:lang w:val="pt-PT"/>
        </w:rPr>
      </w:pPr>
      <w:r>
        <w:rPr>
          <w:rFonts w:ascii="Slimbach LT" w:hAnsi="Slimbach LT"/>
          <w:b/>
          <w:sz w:val="16"/>
          <w:szCs w:val="16"/>
          <w:u w:val="single"/>
          <w:lang w:val="pt-PT"/>
        </w:rPr>
        <w:t>Presseinformationen Österreich</w:t>
      </w:r>
      <w:r w:rsidR="00142D97" w:rsidRPr="00D82BA6">
        <w:rPr>
          <w:rFonts w:ascii="Slimbach LT" w:hAnsi="Slimbach LT"/>
          <w:b/>
          <w:sz w:val="16"/>
          <w:szCs w:val="16"/>
          <w:u w:val="single"/>
          <w:lang w:val="pt-PT"/>
        </w:rPr>
        <w:t>:</w:t>
      </w:r>
    </w:p>
    <w:p w14:paraId="3F0D7DC3" w14:textId="77777777" w:rsidR="00142D9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Dr. Gabriela Walsch</w:t>
      </w:r>
    </w:p>
    <w:p w14:paraId="039E7F81" w14:textId="77777777" w:rsidR="00142D9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WalschPR</w:t>
      </w:r>
    </w:p>
    <w:p w14:paraId="728E2D49" w14:textId="17AF0A05" w:rsidR="00D80810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Marokkanergasse 1/10</w:t>
      </w:r>
      <w:r w:rsidR="000D319D">
        <w:rPr>
          <w:rFonts w:ascii="Slimbach LT" w:hAnsi="Slimbach LT"/>
          <w:sz w:val="16"/>
          <w:szCs w:val="16"/>
          <w:lang w:val="pt-PT"/>
        </w:rPr>
        <w:t>, A-1030 Wien</w:t>
      </w:r>
    </w:p>
    <w:p w14:paraId="536C36EA" w14:textId="31202E2B" w:rsidR="00D80810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M: +43 664 420 14 72</w:t>
      </w:r>
    </w:p>
    <w:p w14:paraId="79839056" w14:textId="3A9804FB" w:rsidR="00142D97" w:rsidRPr="00DE6350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E: walschpr@walschpr.at</w:t>
      </w:r>
    </w:p>
    <w:p w14:paraId="47453192" w14:textId="77777777" w:rsidR="00845A70" w:rsidRP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14:paraId="448B9178" w14:textId="77777777" w:rsidR="00012BE8" w:rsidRPr="00D82BA6" w:rsidRDefault="00012BE8" w:rsidP="00012BE8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u w:val="single"/>
          <w:lang w:val="pt-PT"/>
        </w:rPr>
      </w:pPr>
      <w:r>
        <w:rPr>
          <w:rFonts w:ascii="Slimbach LT" w:hAnsi="Slimbach LT"/>
          <w:b/>
          <w:sz w:val="16"/>
          <w:szCs w:val="16"/>
          <w:u w:val="single"/>
          <w:lang w:val="pt-PT"/>
        </w:rPr>
        <w:t>Presseinformationen Deutschland</w:t>
      </w:r>
      <w:r w:rsidRPr="00D82BA6">
        <w:rPr>
          <w:rFonts w:ascii="Slimbach LT" w:hAnsi="Slimbach LT"/>
          <w:b/>
          <w:sz w:val="16"/>
          <w:szCs w:val="16"/>
          <w:u w:val="single"/>
          <w:lang w:val="pt-PT"/>
        </w:rPr>
        <w:t>:</w:t>
      </w:r>
    </w:p>
    <w:p w14:paraId="395883DB" w14:textId="77777777" w:rsidR="00845A70" w:rsidRP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>Ina Gießler</w:t>
      </w:r>
    </w:p>
    <w:p w14:paraId="13C74B8B" w14:textId="7503F775" w:rsid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 xml:space="preserve">PREFA GmbH Alu-Dächer und </w:t>
      </w:r>
      <w:r w:rsidR="000D319D">
        <w:rPr>
          <w:rFonts w:ascii="Slimbach LT" w:hAnsi="Slimbach LT"/>
          <w:sz w:val="16"/>
          <w:szCs w:val="16"/>
          <w:lang w:val="pt-PT"/>
        </w:rPr>
        <w:t>-</w:t>
      </w:r>
      <w:r w:rsidRPr="00012BE8">
        <w:rPr>
          <w:rFonts w:ascii="Slimbach LT" w:hAnsi="Slimbach LT"/>
          <w:sz w:val="16"/>
          <w:szCs w:val="16"/>
          <w:lang w:val="pt-PT"/>
        </w:rPr>
        <w:t>Fassaden</w:t>
      </w:r>
    </w:p>
    <w:p w14:paraId="5FA9C4F2" w14:textId="34394162" w:rsid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>Aluminiumstra</w:t>
      </w:r>
      <w:r w:rsidR="000D319D">
        <w:rPr>
          <w:rFonts w:ascii="Slimbach LT" w:hAnsi="Slimbach LT"/>
          <w:sz w:val="16"/>
          <w:szCs w:val="16"/>
          <w:lang w:val="pt-PT"/>
        </w:rPr>
        <w:t>ß</w:t>
      </w:r>
      <w:r w:rsidRPr="00012BE8">
        <w:rPr>
          <w:rFonts w:ascii="Slimbach LT" w:hAnsi="Slimbach LT"/>
          <w:sz w:val="16"/>
          <w:szCs w:val="16"/>
          <w:lang w:val="pt-PT"/>
        </w:rPr>
        <w:t>e 2, D-98634 Wasungen</w:t>
      </w:r>
    </w:p>
    <w:p w14:paraId="0EF573A0" w14:textId="138E2C70" w:rsid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>T: +49 36941</w:t>
      </w:r>
      <w:r w:rsidR="000D319D">
        <w:rPr>
          <w:rFonts w:ascii="Slimbach LT" w:hAnsi="Slimbach LT"/>
          <w:sz w:val="16"/>
          <w:szCs w:val="16"/>
          <w:lang w:val="pt-PT"/>
        </w:rPr>
        <w:t xml:space="preserve"> </w:t>
      </w:r>
      <w:r w:rsidRPr="00012BE8">
        <w:rPr>
          <w:rFonts w:ascii="Slimbach LT" w:hAnsi="Slimbach LT"/>
          <w:sz w:val="16"/>
          <w:szCs w:val="16"/>
          <w:lang w:val="pt-PT"/>
        </w:rPr>
        <w:t>78548</w:t>
      </w:r>
    </w:p>
    <w:p w14:paraId="79617054" w14:textId="77777777" w:rsidR="004C1612" w:rsidRDefault="00845A70" w:rsidP="00012BE8">
      <w:pPr>
        <w:spacing w:after="0" w:line="312" w:lineRule="auto"/>
        <w:jc w:val="both"/>
      </w:pPr>
      <w:r w:rsidRPr="00012BE8">
        <w:rPr>
          <w:rFonts w:ascii="Slimbach LT" w:hAnsi="Slimbach LT"/>
          <w:sz w:val="16"/>
          <w:szCs w:val="16"/>
          <w:lang w:val="pt-PT"/>
        </w:rPr>
        <w:t xml:space="preserve">E: </w:t>
      </w:r>
      <w:hyperlink r:id="rId7" w:history="1">
        <w:r w:rsidRPr="00012BE8">
          <w:rPr>
            <w:rFonts w:ascii="Slimbach LT" w:hAnsi="Slimbach LT"/>
            <w:sz w:val="16"/>
            <w:szCs w:val="16"/>
            <w:lang w:val="pt-PT"/>
          </w:rPr>
          <w:t>ina.giessler@prefa.com</w:t>
        </w:r>
      </w:hyperlink>
    </w:p>
    <w:p w14:paraId="2A1F30FE" w14:textId="77777777" w:rsidR="004C1612" w:rsidRDefault="004C1612" w:rsidP="00012BE8">
      <w:pPr>
        <w:spacing w:after="0" w:line="312" w:lineRule="auto"/>
        <w:jc w:val="both"/>
      </w:pPr>
    </w:p>
    <w:p w14:paraId="09A73819" w14:textId="77777777" w:rsidR="004C1612" w:rsidRDefault="004C1612" w:rsidP="00012BE8">
      <w:pPr>
        <w:spacing w:after="0" w:line="312" w:lineRule="auto"/>
        <w:jc w:val="both"/>
      </w:pPr>
    </w:p>
    <w:p w14:paraId="6F1FD6EB" w14:textId="77777777" w:rsidR="004C1612" w:rsidRPr="00012BE8" w:rsidRDefault="004C1612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sectPr w:rsidR="004C1612" w:rsidRPr="00012BE8" w:rsidSect="003C57D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197038" w16cid:durableId="1D63B573"/>
  <w16cid:commentId w16cid:paraId="3FF2EF28" w16cid:durableId="1D63B9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69594" w14:textId="77777777" w:rsidR="00F30FCF" w:rsidRDefault="00F30FCF" w:rsidP="006F2311">
      <w:pPr>
        <w:spacing w:after="0" w:line="240" w:lineRule="auto"/>
      </w:pPr>
      <w:r>
        <w:separator/>
      </w:r>
    </w:p>
  </w:endnote>
  <w:endnote w:type="continuationSeparator" w:id="0">
    <w:p w14:paraId="604A8EB1" w14:textId="77777777" w:rsidR="00F30FCF" w:rsidRDefault="00F30FCF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limbach LT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3F673" w14:textId="77777777" w:rsidR="00F30FCF" w:rsidRDefault="00F30FCF" w:rsidP="006F2311">
      <w:pPr>
        <w:spacing w:after="0" w:line="240" w:lineRule="auto"/>
      </w:pPr>
      <w:r>
        <w:separator/>
      </w:r>
    </w:p>
  </w:footnote>
  <w:footnote w:type="continuationSeparator" w:id="0">
    <w:p w14:paraId="41FDD3FB" w14:textId="77777777" w:rsidR="00F30FCF" w:rsidRDefault="00F30FCF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EB0CA" w14:textId="77777777" w:rsidR="006223C0" w:rsidRDefault="006223C0">
    <w:pPr>
      <w:pStyle w:val="Kopfzeile"/>
    </w:pPr>
    <w:r>
      <w:rPr>
        <w:noProof/>
      </w:rPr>
      <w:drawing>
        <wp:anchor distT="0" distB="0" distL="114935" distR="114935" simplePos="0" relativeHeight="251658240" behindDoc="1" locked="0" layoutInCell="1" allowOverlap="1" wp14:anchorId="55544EB2" wp14:editId="1E5BF515">
          <wp:simplePos x="0" y="0"/>
          <wp:positionH relativeFrom="column">
            <wp:posOffset>3810</wp:posOffset>
          </wp:positionH>
          <wp:positionV relativeFrom="paragraph">
            <wp:posOffset>363855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1BFC"/>
    <w:rsid w:val="000074E7"/>
    <w:rsid w:val="00007F15"/>
    <w:rsid w:val="00012058"/>
    <w:rsid w:val="00012BE8"/>
    <w:rsid w:val="00017261"/>
    <w:rsid w:val="0001737F"/>
    <w:rsid w:val="00017460"/>
    <w:rsid w:val="000221A9"/>
    <w:rsid w:val="00023CF5"/>
    <w:rsid w:val="00035DB4"/>
    <w:rsid w:val="00040A1A"/>
    <w:rsid w:val="0005284A"/>
    <w:rsid w:val="0006187D"/>
    <w:rsid w:val="00065934"/>
    <w:rsid w:val="00067D55"/>
    <w:rsid w:val="000710BD"/>
    <w:rsid w:val="00071CD2"/>
    <w:rsid w:val="000739EE"/>
    <w:rsid w:val="00081A96"/>
    <w:rsid w:val="00090327"/>
    <w:rsid w:val="00090CAC"/>
    <w:rsid w:val="00091217"/>
    <w:rsid w:val="00097719"/>
    <w:rsid w:val="000A0308"/>
    <w:rsid w:val="000A6BDF"/>
    <w:rsid w:val="000B191E"/>
    <w:rsid w:val="000B2455"/>
    <w:rsid w:val="000B6CEF"/>
    <w:rsid w:val="000C2ED7"/>
    <w:rsid w:val="000C46AF"/>
    <w:rsid w:val="000C4E88"/>
    <w:rsid w:val="000C53AA"/>
    <w:rsid w:val="000D1C0E"/>
    <w:rsid w:val="000D319D"/>
    <w:rsid w:val="000D56FE"/>
    <w:rsid w:val="000E50C6"/>
    <w:rsid w:val="000E6692"/>
    <w:rsid w:val="000E71EA"/>
    <w:rsid w:val="000E72C5"/>
    <w:rsid w:val="000F0272"/>
    <w:rsid w:val="000F07F0"/>
    <w:rsid w:val="000F6FCA"/>
    <w:rsid w:val="001007A4"/>
    <w:rsid w:val="00103153"/>
    <w:rsid w:val="00105C33"/>
    <w:rsid w:val="00110841"/>
    <w:rsid w:val="00112374"/>
    <w:rsid w:val="001274C2"/>
    <w:rsid w:val="00130E4E"/>
    <w:rsid w:val="001322BC"/>
    <w:rsid w:val="00142D97"/>
    <w:rsid w:val="0014697B"/>
    <w:rsid w:val="00147A25"/>
    <w:rsid w:val="001522BB"/>
    <w:rsid w:val="00155480"/>
    <w:rsid w:val="00167345"/>
    <w:rsid w:val="00173BA4"/>
    <w:rsid w:val="00180BC4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B115D"/>
    <w:rsid w:val="001B3151"/>
    <w:rsid w:val="001B3B56"/>
    <w:rsid w:val="001B54A9"/>
    <w:rsid w:val="001C305A"/>
    <w:rsid w:val="001D03CD"/>
    <w:rsid w:val="001E2A12"/>
    <w:rsid w:val="001E34E1"/>
    <w:rsid w:val="001E4CAC"/>
    <w:rsid w:val="001E5630"/>
    <w:rsid w:val="001E6855"/>
    <w:rsid w:val="001F25BA"/>
    <w:rsid w:val="001F5B4D"/>
    <w:rsid w:val="002030E4"/>
    <w:rsid w:val="00206536"/>
    <w:rsid w:val="00207B00"/>
    <w:rsid w:val="0021200F"/>
    <w:rsid w:val="002135A4"/>
    <w:rsid w:val="00232FA7"/>
    <w:rsid w:val="002403AF"/>
    <w:rsid w:val="00246B26"/>
    <w:rsid w:val="00256194"/>
    <w:rsid w:val="00260A48"/>
    <w:rsid w:val="0026119D"/>
    <w:rsid w:val="00261490"/>
    <w:rsid w:val="00265C3B"/>
    <w:rsid w:val="00267BD7"/>
    <w:rsid w:val="00270251"/>
    <w:rsid w:val="00271BB6"/>
    <w:rsid w:val="00272C0B"/>
    <w:rsid w:val="002736DD"/>
    <w:rsid w:val="00280229"/>
    <w:rsid w:val="0028376B"/>
    <w:rsid w:val="002872F2"/>
    <w:rsid w:val="0029012C"/>
    <w:rsid w:val="002904D5"/>
    <w:rsid w:val="002A2229"/>
    <w:rsid w:val="002A2A23"/>
    <w:rsid w:val="002A56A8"/>
    <w:rsid w:val="002A694B"/>
    <w:rsid w:val="002B465F"/>
    <w:rsid w:val="002B6DD4"/>
    <w:rsid w:val="002C2107"/>
    <w:rsid w:val="002C56E0"/>
    <w:rsid w:val="002D0DD3"/>
    <w:rsid w:val="002E1131"/>
    <w:rsid w:val="002E1391"/>
    <w:rsid w:val="002E2F2D"/>
    <w:rsid w:val="002F3FD3"/>
    <w:rsid w:val="002F4D8C"/>
    <w:rsid w:val="002F6F72"/>
    <w:rsid w:val="002F7F40"/>
    <w:rsid w:val="00306AA8"/>
    <w:rsid w:val="00315139"/>
    <w:rsid w:val="003171E2"/>
    <w:rsid w:val="003206E4"/>
    <w:rsid w:val="00323271"/>
    <w:rsid w:val="003254A0"/>
    <w:rsid w:val="00333FD3"/>
    <w:rsid w:val="003340AC"/>
    <w:rsid w:val="00334635"/>
    <w:rsid w:val="003371C3"/>
    <w:rsid w:val="00346085"/>
    <w:rsid w:val="003507F8"/>
    <w:rsid w:val="00357F2B"/>
    <w:rsid w:val="00366813"/>
    <w:rsid w:val="00373C0C"/>
    <w:rsid w:val="003752FD"/>
    <w:rsid w:val="0037633D"/>
    <w:rsid w:val="00377206"/>
    <w:rsid w:val="003773F8"/>
    <w:rsid w:val="00383B18"/>
    <w:rsid w:val="003848C4"/>
    <w:rsid w:val="003902BF"/>
    <w:rsid w:val="003916BD"/>
    <w:rsid w:val="003A3785"/>
    <w:rsid w:val="003A54D6"/>
    <w:rsid w:val="003A5E77"/>
    <w:rsid w:val="003B3BED"/>
    <w:rsid w:val="003B6D50"/>
    <w:rsid w:val="003B6D7A"/>
    <w:rsid w:val="003C09BD"/>
    <w:rsid w:val="003C39C3"/>
    <w:rsid w:val="003C49AA"/>
    <w:rsid w:val="003C5441"/>
    <w:rsid w:val="003C57D6"/>
    <w:rsid w:val="003C5811"/>
    <w:rsid w:val="003C6537"/>
    <w:rsid w:val="003C70F0"/>
    <w:rsid w:val="003C77D5"/>
    <w:rsid w:val="003D1103"/>
    <w:rsid w:val="003E3885"/>
    <w:rsid w:val="003E5C4B"/>
    <w:rsid w:val="003E6929"/>
    <w:rsid w:val="003E721A"/>
    <w:rsid w:val="003F0666"/>
    <w:rsid w:val="003F1420"/>
    <w:rsid w:val="003F306C"/>
    <w:rsid w:val="003F3559"/>
    <w:rsid w:val="003F4F70"/>
    <w:rsid w:val="00403C53"/>
    <w:rsid w:val="0041413F"/>
    <w:rsid w:val="0042136D"/>
    <w:rsid w:val="004242FF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7BEC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0AA8"/>
    <w:rsid w:val="00485B4B"/>
    <w:rsid w:val="00490F13"/>
    <w:rsid w:val="00491581"/>
    <w:rsid w:val="0049643E"/>
    <w:rsid w:val="004A1A94"/>
    <w:rsid w:val="004A61A9"/>
    <w:rsid w:val="004A6A3F"/>
    <w:rsid w:val="004A7EEA"/>
    <w:rsid w:val="004B3161"/>
    <w:rsid w:val="004B3775"/>
    <w:rsid w:val="004B397A"/>
    <w:rsid w:val="004C1612"/>
    <w:rsid w:val="004D1C70"/>
    <w:rsid w:val="004D7E60"/>
    <w:rsid w:val="004E0B91"/>
    <w:rsid w:val="004F1F7D"/>
    <w:rsid w:val="004F55B2"/>
    <w:rsid w:val="004F5C23"/>
    <w:rsid w:val="00500FCA"/>
    <w:rsid w:val="00501259"/>
    <w:rsid w:val="005117F4"/>
    <w:rsid w:val="00511F69"/>
    <w:rsid w:val="00514821"/>
    <w:rsid w:val="005159A7"/>
    <w:rsid w:val="00520C9D"/>
    <w:rsid w:val="00525D47"/>
    <w:rsid w:val="005362CE"/>
    <w:rsid w:val="00536898"/>
    <w:rsid w:val="00542BE4"/>
    <w:rsid w:val="005443F8"/>
    <w:rsid w:val="005448AD"/>
    <w:rsid w:val="00545687"/>
    <w:rsid w:val="00545D3B"/>
    <w:rsid w:val="005623AB"/>
    <w:rsid w:val="00570387"/>
    <w:rsid w:val="0057196C"/>
    <w:rsid w:val="00572A88"/>
    <w:rsid w:val="00573394"/>
    <w:rsid w:val="005755D8"/>
    <w:rsid w:val="005769AD"/>
    <w:rsid w:val="005820F2"/>
    <w:rsid w:val="00582D75"/>
    <w:rsid w:val="00583CE9"/>
    <w:rsid w:val="0058593C"/>
    <w:rsid w:val="00586602"/>
    <w:rsid w:val="005A0A07"/>
    <w:rsid w:val="005A10A5"/>
    <w:rsid w:val="005A26B2"/>
    <w:rsid w:val="005A4081"/>
    <w:rsid w:val="005B0949"/>
    <w:rsid w:val="005B706E"/>
    <w:rsid w:val="005C0C8E"/>
    <w:rsid w:val="005C7A64"/>
    <w:rsid w:val="005D09A9"/>
    <w:rsid w:val="005D5EC9"/>
    <w:rsid w:val="005D7D3F"/>
    <w:rsid w:val="0060083E"/>
    <w:rsid w:val="00604BE7"/>
    <w:rsid w:val="006104CD"/>
    <w:rsid w:val="0061768C"/>
    <w:rsid w:val="006223C0"/>
    <w:rsid w:val="0062255B"/>
    <w:rsid w:val="00623A4A"/>
    <w:rsid w:val="00625E0C"/>
    <w:rsid w:val="00625E20"/>
    <w:rsid w:val="00630068"/>
    <w:rsid w:val="00630F16"/>
    <w:rsid w:val="00631BDD"/>
    <w:rsid w:val="0063204B"/>
    <w:rsid w:val="00635C74"/>
    <w:rsid w:val="00635EB9"/>
    <w:rsid w:val="00637B42"/>
    <w:rsid w:val="00650A11"/>
    <w:rsid w:val="00655D1D"/>
    <w:rsid w:val="00660DEE"/>
    <w:rsid w:val="00663AE8"/>
    <w:rsid w:val="00663C82"/>
    <w:rsid w:val="0066525E"/>
    <w:rsid w:val="006729C3"/>
    <w:rsid w:val="00673848"/>
    <w:rsid w:val="006926AF"/>
    <w:rsid w:val="0069501E"/>
    <w:rsid w:val="006A00BC"/>
    <w:rsid w:val="006A0FC9"/>
    <w:rsid w:val="006A163E"/>
    <w:rsid w:val="006A2334"/>
    <w:rsid w:val="006A2BBA"/>
    <w:rsid w:val="006A6106"/>
    <w:rsid w:val="006B44CD"/>
    <w:rsid w:val="006B482D"/>
    <w:rsid w:val="006B4F08"/>
    <w:rsid w:val="006B749B"/>
    <w:rsid w:val="006B7A29"/>
    <w:rsid w:val="006C5175"/>
    <w:rsid w:val="006C5BDA"/>
    <w:rsid w:val="006D570D"/>
    <w:rsid w:val="006D600E"/>
    <w:rsid w:val="006E4E3E"/>
    <w:rsid w:val="006F2311"/>
    <w:rsid w:val="006F36D4"/>
    <w:rsid w:val="006F74C9"/>
    <w:rsid w:val="00704445"/>
    <w:rsid w:val="00704C91"/>
    <w:rsid w:val="0071209C"/>
    <w:rsid w:val="0071230D"/>
    <w:rsid w:val="00712DBC"/>
    <w:rsid w:val="00715354"/>
    <w:rsid w:val="00716883"/>
    <w:rsid w:val="00716D99"/>
    <w:rsid w:val="007214D2"/>
    <w:rsid w:val="007230E7"/>
    <w:rsid w:val="007260C8"/>
    <w:rsid w:val="00731193"/>
    <w:rsid w:val="00746106"/>
    <w:rsid w:val="00753569"/>
    <w:rsid w:val="00754705"/>
    <w:rsid w:val="00761989"/>
    <w:rsid w:val="00765531"/>
    <w:rsid w:val="007666B1"/>
    <w:rsid w:val="00777972"/>
    <w:rsid w:val="0078735C"/>
    <w:rsid w:val="007B019B"/>
    <w:rsid w:val="007B0380"/>
    <w:rsid w:val="007B4A1B"/>
    <w:rsid w:val="007B7148"/>
    <w:rsid w:val="007C06BE"/>
    <w:rsid w:val="007C0EBA"/>
    <w:rsid w:val="007C2DD6"/>
    <w:rsid w:val="007E54A0"/>
    <w:rsid w:val="00802EE8"/>
    <w:rsid w:val="00813713"/>
    <w:rsid w:val="008225FB"/>
    <w:rsid w:val="0082281D"/>
    <w:rsid w:val="00832BED"/>
    <w:rsid w:val="00833A0E"/>
    <w:rsid w:val="00844FA1"/>
    <w:rsid w:val="00845A70"/>
    <w:rsid w:val="0084719B"/>
    <w:rsid w:val="008540AF"/>
    <w:rsid w:val="008561B7"/>
    <w:rsid w:val="00856274"/>
    <w:rsid w:val="008566B6"/>
    <w:rsid w:val="00857595"/>
    <w:rsid w:val="00864672"/>
    <w:rsid w:val="00867183"/>
    <w:rsid w:val="008707CB"/>
    <w:rsid w:val="00872833"/>
    <w:rsid w:val="0088020F"/>
    <w:rsid w:val="0088562F"/>
    <w:rsid w:val="00890506"/>
    <w:rsid w:val="00891604"/>
    <w:rsid w:val="008A0C38"/>
    <w:rsid w:val="008A1926"/>
    <w:rsid w:val="008A4FC6"/>
    <w:rsid w:val="008A7422"/>
    <w:rsid w:val="008B202D"/>
    <w:rsid w:val="008B3027"/>
    <w:rsid w:val="008B5BF5"/>
    <w:rsid w:val="008B65E5"/>
    <w:rsid w:val="008C1F1C"/>
    <w:rsid w:val="008C3F2C"/>
    <w:rsid w:val="008C4051"/>
    <w:rsid w:val="008F0339"/>
    <w:rsid w:val="008F0613"/>
    <w:rsid w:val="008F13EC"/>
    <w:rsid w:val="008F2661"/>
    <w:rsid w:val="008F38DB"/>
    <w:rsid w:val="008F3F42"/>
    <w:rsid w:val="008F4D6A"/>
    <w:rsid w:val="008F5E43"/>
    <w:rsid w:val="008F6857"/>
    <w:rsid w:val="00911DC6"/>
    <w:rsid w:val="00920672"/>
    <w:rsid w:val="00921A37"/>
    <w:rsid w:val="00925007"/>
    <w:rsid w:val="00925250"/>
    <w:rsid w:val="00925506"/>
    <w:rsid w:val="0093173E"/>
    <w:rsid w:val="00934597"/>
    <w:rsid w:val="0093500C"/>
    <w:rsid w:val="009410B5"/>
    <w:rsid w:val="00941F31"/>
    <w:rsid w:val="00944180"/>
    <w:rsid w:val="00945109"/>
    <w:rsid w:val="00951A40"/>
    <w:rsid w:val="00951E34"/>
    <w:rsid w:val="0097203E"/>
    <w:rsid w:val="00976F4D"/>
    <w:rsid w:val="00977E8D"/>
    <w:rsid w:val="00984492"/>
    <w:rsid w:val="00994054"/>
    <w:rsid w:val="00994297"/>
    <w:rsid w:val="00996F80"/>
    <w:rsid w:val="009976DE"/>
    <w:rsid w:val="009A1A18"/>
    <w:rsid w:val="009A2001"/>
    <w:rsid w:val="009A362E"/>
    <w:rsid w:val="009A6CC4"/>
    <w:rsid w:val="009B10B8"/>
    <w:rsid w:val="009B4448"/>
    <w:rsid w:val="009C1DBD"/>
    <w:rsid w:val="009C4CAA"/>
    <w:rsid w:val="009C63D9"/>
    <w:rsid w:val="009C78E4"/>
    <w:rsid w:val="009D284A"/>
    <w:rsid w:val="009D2D13"/>
    <w:rsid w:val="009D3F09"/>
    <w:rsid w:val="009D566C"/>
    <w:rsid w:val="009E102B"/>
    <w:rsid w:val="009E1A34"/>
    <w:rsid w:val="009E5D0B"/>
    <w:rsid w:val="009E6160"/>
    <w:rsid w:val="009E6E6A"/>
    <w:rsid w:val="009F26A4"/>
    <w:rsid w:val="009F2D65"/>
    <w:rsid w:val="00A00ED0"/>
    <w:rsid w:val="00A03A61"/>
    <w:rsid w:val="00A052FE"/>
    <w:rsid w:val="00A11C7B"/>
    <w:rsid w:val="00A145E9"/>
    <w:rsid w:val="00A17EA4"/>
    <w:rsid w:val="00A24BF4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DA4"/>
    <w:rsid w:val="00A703E1"/>
    <w:rsid w:val="00A70A5B"/>
    <w:rsid w:val="00A719BF"/>
    <w:rsid w:val="00A74390"/>
    <w:rsid w:val="00A7454D"/>
    <w:rsid w:val="00A74D27"/>
    <w:rsid w:val="00A76A88"/>
    <w:rsid w:val="00A850F9"/>
    <w:rsid w:val="00A86C43"/>
    <w:rsid w:val="00A90748"/>
    <w:rsid w:val="00A90890"/>
    <w:rsid w:val="00A9151C"/>
    <w:rsid w:val="00A943F0"/>
    <w:rsid w:val="00AA5103"/>
    <w:rsid w:val="00AC7D34"/>
    <w:rsid w:val="00AD182C"/>
    <w:rsid w:val="00AD5C95"/>
    <w:rsid w:val="00AD5ECB"/>
    <w:rsid w:val="00AE2BAA"/>
    <w:rsid w:val="00AE5616"/>
    <w:rsid w:val="00AE6F65"/>
    <w:rsid w:val="00AF0E24"/>
    <w:rsid w:val="00AF1CFC"/>
    <w:rsid w:val="00AF35D9"/>
    <w:rsid w:val="00AF4E07"/>
    <w:rsid w:val="00B066B6"/>
    <w:rsid w:val="00B106D0"/>
    <w:rsid w:val="00B11C6C"/>
    <w:rsid w:val="00B1384F"/>
    <w:rsid w:val="00B15F48"/>
    <w:rsid w:val="00B16736"/>
    <w:rsid w:val="00B21509"/>
    <w:rsid w:val="00B23D09"/>
    <w:rsid w:val="00B242B2"/>
    <w:rsid w:val="00B251FD"/>
    <w:rsid w:val="00B32AF6"/>
    <w:rsid w:val="00B46C51"/>
    <w:rsid w:val="00B515E2"/>
    <w:rsid w:val="00B51910"/>
    <w:rsid w:val="00B64757"/>
    <w:rsid w:val="00B75692"/>
    <w:rsid w:val="00B80FCC"/>
    <w:rsid w:val="00B84AA6"/>
    <w:rsid w:val="00B84BAA"/>
    <w:rsid w:val="00B95593"/>
    <w:rsid w:val="00B96ED4"/>
    <w:rsid w:val="00BA12BC"/>
    <w:rsid w:val="00BA56A0"/>
    <w:rsid w:val="00BA622B"/>
    <w:rsid w:val="00BA68A7"/>
    <w:rsid w:val="00BA7E3E"/>
    <w:rsid w:val="00BB2652"/>
    <w:rsid w:val="00BB49E8"/>
    <w:rsid w:val="00BC3AF5"/>
    <w:rsid w:val="00BD3135"/>
    <w:rsid w:val="00BD4701"/>
    <w:rsid w:val="00BE09FB"/>
    <w:rsid w:val="00BE6D13"/>
    <w:rsid w:val="00BE7E1F"/>
    <w:rsid w:val="00BF0E72"/>
    <w:rsid w:val="00BF0F85"/>
    <w:rsid w:val="00BF39DC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815"/>
    <w:rsid w:val="00C17EB9"/>
    <w:rsid w:val="00C22B69"/>
    <w:rsid w:val="00C2791E"/>
    <w:rsid w:val="00C31F25"/>
    <w:rsid w:val="00C35800"/>
    <w:rsid w:val="00C44A4F"/>
    <w:rsid w:val="00C44DE5"/>
    <w:rsid w:val="00C45B6A"/>
    <w:rsid w:val="00C515B2"/>
    <w:rsid w:val="00C56FA3"/>
    <w:rsid w:val="00C73BFA"/>
    <w:rsid w:val="00C76AF8"/>
    <w:rsid w:val="00C77C04"/>
    <w:rsid w:val="00C81207"/>
    <w:rsid w:val="00C8746F"/>
    <w:rsid w:val="00C925E2"/>
    <w:rsid w:val="00C94BFE"/>
    <w:rsid w:val="00CB13B7"/>
    <w:rsid w:val="00CB401C"/>
    <w:rsid w:val="00CB694B"/>
    <w:rsid w:val="00CC0403"/>
    <w:rsid w:val="00CC474E"/>
    <w:rsid w:val="00CC4F40"/>
    <w:rsid w:val="00CD1966"/>
    <w:rsid w:val="00CD4979"/>
    <w:rsid w:val="00CD7C2D"/>
    <w:rsid w:val="00CE2CAD"/>
    <w:rsid w:val="00CE3023"/>
    <w:rsid w:val="00CE6CFD"/>
    <w:rsid w:val="00CE6F66"/>
    <w:rsid w:val="00CF147E"/>
    <w:rsid w:val="00CF7CE6"/>
    <w:rsid w:val="00D10666"/>
    <w:rsid w:val="00D12C36"/>
    <w:rsid w:val="00D15AEC"/>
    <w:rsid w:val="00D26635"/>
    <w:rsid w:val="00D26849"/>
    <w:rsid w:val="00D26ECB"/>
    <w:rsid w:val="00D274C5"/>
    <w:rsid w:val="00D34535"/>
    <w:rsid w:val="00D34566"/>
    <w:rsid w:val="00D34EBB"/>
    <w:rsid w:val="00D37080"/>
    <w:rsid w:val="00D4056E"/>
    <w:rsid w:val="00D42840"/>
    <w:rsid w:val="00D45DA1"/>
    <w:rsid w:val="00D47C21"/>
    <w:rsid w:val="00D52A7A"/>
    <w:rsid w:val="00D623E1"/>
    <w:rsid w:val="00D62D8F"/>
    <w:rsid w:val="00D6749D"/>
    <w:rsid w:val="00D70B93"/>
    <w:rsid w:val="00D80810"/>
    <w:rsid w:val="00D82234"/>
    <w:rsid w:val="00D90907"/>
    <w:rsid w:val="00D91B82"/>
    <w:rsid w:val="00D95DB5"/>
    <w:rsid w:val="00DA20CE"/>
    <w:rsid w:val="00DA689F"/>
    <w:rsid w:val="00DB0F80"/>
    <w:rsid w:val="00DB404C"/>
    <w:rsid w:val="00DC28E7"/>
    <w:rsid w:val="00DC3E80"/>
    <w:rsid w:val="00DC5465"/>
    <w:rsid w:val="00DD5C8B"/>
    <w:rsid w:val="00DD6E73"/>
    <w:rsid w:val="00DE0EBE"/>
    <w:rsid w:val="00DE4B27"/>
    <w:rsid w:val="00DE5432"/>
    <w:rsid w:val="00DE5EA4"/>
    <w:rsid w:val="00DE6350"/>
    <w:rsid w:val="00DF10E4"/>
    <w:rsid w:val="00DF1B94"/>
    <w:rsid w:val="00E05572"/>
    <w:rsid w:val="00E061A1"/>
    <w:rsid w:val="00E119A0"/>
    <w:rsid w:val="00E258A4"/>
    <w:rsid w:val="00E25DB8"/>
    <w:rsid w:val="00E26EA8"/>
    <w:rsid w:val="00E3077C"/>
    <w:rsid w:val="00E30EC3"/>
    <w:rsid w:val="00E3191E"/>
    <w:rsid w:val="00E37021"/>
    <w:rsid w:val="00E40289"/>
    <w:rsid w:val="00E42E1F"/>
    <w:rsid w:val="00E43AD8"/>
    <w:rsid w:val="00E46BE2"/>
    <w:rsid w:val="00E54EAF"/>
    <w:rsid w:val="00E5681D"/>
    <w:rsid w:val="00E57F01"/>
    <w:rsid w:val="00E6575E"/>
    <w:rsid w:val="00E67D47"/>
    <w:rsid w:val="00E720A9"/>
    <w:rsid w:val="00E74D8F"/>
    <w:rsid w:val="00E82FD2"/>
    <w:rsid w:val="00E8530F"/>
    <w:rsid w:val="00E86D5D"/>
    <w:rsid w:val="00E86E7F"/>
    <w:rsid w:val="00E872D8"/>
    <w:rsid w:val="00E92E41"/>
    <w:rsid w:val="00E94034"/>
    <w:rsid w:val="00E96124"/>
    <w:rsid w:val="00EA1007"/>
    <w:rsid w:val="00EA1B2A"/>
    <w:rsid w:val="00EA5F1B"/>
    <w:rsid w:val="00EB6A5A"/>
    <w:rsid w:val="00EC098C"/>
    <w:rsid w:val="00EC0E87"/>
    <w:rsid w:val="00EC123C"/>
    <w:rsid w:val="00EC368A"/>
    <w:rsid w:val="00EC4A06"/>
    <w:rsid w:val="00EC4F27"/>
    <w:rsid w:val="00EC4F35"/>
    <w:rsid w:val="00ED2B9E"/>
    <w:rsid w:val="00ED4EBE"/>
    <w:rsid w:val="00ED59BE"/>
    <w:rsid w:val="00ED6A49"/>
    <w:rsid w:val="00ED75F4"/>
    <w:rsid w:val="00EE0B5B"/>
    <w:rsid w:val="00EE0B78"/>
    <w:rsid w:val="00EE3245"/>
    <w:rsid w:val="00EF017B"/>
    <w:rsid w:val="00EF6703"/>
    <w:rsid w:val="00F00538"/>
    <w:rsid w:val="00F01637"/>
    <w:rsid w:val="00F049F0"/>
    <w:rsid w:val="00F058D9"/>
    <w:rsid w:val="00F07533"/>
    <w:rsid w:val="00F1161D"/>
    <w:rsid w:val="00F11B39"/>
    <w:rsid w:val="00F30FCF"/>
    <w:rsid w:val="00F36A90"/>
    <w:rsid w:val="00F40266"/>
    <w:rsid w:val="00F45FCE"/>
    <w:rsid w:val="00F475C5"/>
    <w:rsid w:val="00F52DFA"/>
    <w:rsid w:val="00F5442F"/>
    <w:rsid w:val="00F55EE2"/>
    <w:rsid w:val="00F55EF2"/>
    <w:rsid w:val="00F570ED"/>
    <w:rsid w:val="00F6094D"/>
    <w:rsid w:val="00F61815"/>
    <w:rsid w:val="00F70EC3"/>
    <w:rsid w:val="00F72906"/>
    <w:rsid w:val="00F8066C"/>
    <w:rsid w:val="00F8204F"/>
    <w:rsid w:val="00F83872"/>
    <w:rsid w:val="00F84511"/>
    <w:rsid w:val="00F87150"/>
    <w:rsid w:val="00F87A9F"/>
    <w:rsid w:val="00F91130"/>
    <w:rsid w:val="00F9372D"/>
    <w:rsid w:val="00F94ECF"/>
    <w:rsid w:val="00FA0D43"/>
    <w:rsid w:val="00FA1705"/>
    <w:rsid w:val="00FA3153"/>
    <w:rsid w:val="00FA7BB5"/>
    <w:rsid w:val="00FB049B"/>
    <w:rsid w:val="00FB0E7C"/>
    <w:rsid w:val="00FB23AD"/>
    <w:rsid w:val="00FB7D6B"/>
    <w:rsid w:val="00FC1A24"/>
    <w:rsid w:val="00FC2175"/>
    <w:rsid w:val="00FC5E22"/>
    <w:rsid w:val="00FE0126"/>
    <w:rsid w:val="00FE0E44"/>
    <w:rsid w:val="00FE23BB"/>
    <w:rsid w:val="00FF12AE"/>
    <w:rsid w:val="00FF18EB"/>
    <w:rsid w:val="00FF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EB6510"/>
  <w15:docId w15:val="{1536EBB4-03CA-44A9-B9F3-36134C5A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FD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bsatz-Standardschriftart"/>
    <w:rsid w:val="00A74390"/>
  </w:style>
  <w:style w:type="character" w:styleId="Hervorhebung">
    <w:name w:val="Emphasis"/>
    <w:basedOn w:val="Absatz-Standardschriftart"/>
    <w:uiPriority w:val="20"/>
    <w:qFormat/>
    <w:rsid w:val="00A74390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54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54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548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54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54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a.giessler@pref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A3E1-489D-42AC-B0FF-566AE01D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8289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PREFA</Company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Prueller Johannes</dc:creator>
  <cp:lastModifiedBy>Flazelsteiner Alena</cp:lastModifiedBy>
  <cp:revision>2</cp:revision>
  <cp:lastPrinted>2015-07-20T07:59:00Z</cp:lastPrinted>
  <dcterms:created xsi:type="dcterms:W3CDTF">2018-08-27T09:43:00Z</dcterms:created>
  <dcterms:modified xsi:type="dcterms:W3CDTF">2018-08-27T09:43:00Z</dcterms:modified>
</cp:coreProperties>
</file>