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3DA88ADA" w:rsidR="004D07F5" w:rsidRPr="001E363D" w:rsidRDefault="004D07F5" w:rsidP="003E269D">
      <w:pPr>
        <w:spacing w:after="0" w:line="288" w:lineRule="auto"/>
        <w:outlineLvl w:val="0"/>
        <w:rPr>
          <w:sz w:val="28"/>
        </w:rPr>
      </w:pPr>
      <w:r>
        <w:rPr>
          <w:b/>
          <w:bCs/>
          <w:sz w:val="28"/>
          <w:lang w:val="fr"/>
        </w:rPr>
        <w:t>PREFA</w:t>
      </w:r>
      <w:r>
        <w:rPr>
          <w:sz w:val="28"/>
          <w:lang w:val="fr"/>
        </w:rPr>
        <w:t>/Communiqué de presse, août 2025</w:t>
      </w:r>
    </w:p>
    <w:p w14:paraId="0410E45D" w14:textId="77777777" w:rsidR="004D07F5" w:rsidRPr="001E363D" w:rsidRDefault="004D07F5" w:rsidP="003E269D">
      <w:pPr>
        <w:spacing w:after="0" w:line="288" w:lineRule="auto"/>
        <w:outlineLvl w:val="0"/>
        <w:rPr>
          <w:rFonts w:cstheme="minorHAnsi"/>
          <w:b/>
          <w:bCs/>
          <w:sz w:val="28"/>
          <w:szCs w:val="28"/>
        </w:rPr>
      </w:pPr>
    </w:p>
    <w:p w14:paraId="53C16D08" w14:textId="7365D202" w:rsidR="00EC54F0" w:rsidRDefault="00274C69" w:rsidP="003E269D">
      <w:pPr>
        <w:pBdr>
          <w:bottom w:val="single" w:sz="4" w:space="1" w:color="auto"/>
        </w:pBdr>
        <w:spacing w:after="0" w:line="288" w:lineRule="auto"/>
        <w:rPr>
          <w:rFonts w:cstheme="minorHAnsi"/>
          <w:b/>
          <w:bCs/>
          <w:sz w:val="36"/>
          <w:szCs w:val="36"/>
        </w:rPr>
      </w:pPr>
      <w:r>
        <w:rPr>
          <w:rFonts w:cstheme="minorHAnsi"/>
          <w:b/>
          <w:bCs/>
          <w:sz w:val="36"/>
          <w:szCs w:val="36"/>
          <w:lang w:val="fr"/>
        </w:rPr>
        <w:t xml:space="preserve">Bâtiment militaire doté d’une enveloppe en aluminium blanche et moderne : </w:t>
      </w:r>
    </w:p>
    <w:p w14:paraId="74EA86E6" w14:textId="105CD0C2" w:rsidR="00C26808" w:rsidRDefault="00274C69" w:rsidP="003E269D">
      <w:pPr>
        <w:pBdr>
          <w:bottom w:val="single" w:sz="4" w:space="1" w:color="auto"/>
        </w:pBdr>
        <w:spacing w:after="0" w:line="288" w:lineRule="auto"/>
        <w:rPr>
          <w:rFonts w:cstheme="minorHAnsi"/>
          <w:b/>
          <w:bCs/>
          <w:sz w:val="36"/>
          <w:szCs w:val="36"/>
        </w:rPr>
      </w:pPr>
      <w:r>
        <w:rPr>
          <w:rFonts w:cstheme="minorHAnsi"/>
          <w:b/>
          <w:bCs/>
          <w:sz w:val="36"/>
          <w:szCs w:val="36"/>
          <w:lang w:val="fr"/>
        </w:rPr>
        <w:t>Caserne « Tempesti »</w:t>
      </w:r>
    </w:p>
    <w:p w14:paraId="3E31226F" w14:textId="1AA1CD87" w:rsidR="00DE0DF8" w:rsidRPr="00394691" w:rsidRDefault="00B2196E" w:rsidP="003E269D">
      <w:pPr>
        <w:pBdr>
          <w:bottom w:val="single" w:sz="4" w:space="1" w:color="auto"/>
        </w:pBdr>
        <w:spacing w:after="0" w:line="288" w:lineRule="auto"/>
      </w:pPr>
      <w:r>
        <w:rPr>
          <w:lang w:val="fr"/>
        </w:rPr>
        <w:t>Dans le Tyrol du Sud, quatre nouveaux bâtiments ont été construits pour les forces armées italiennes. Leurs façades lumineuses en aluminium assurent de bonnes performances thermiques tout en offrant une apparence résolument moderne.</w:t>
      </w:r>
    </w:p>
    <w:p w14:paraId="75457B42" w14:textId="77777777" w:rsidR="004D07F5" w:rsidRDefault="004D07F5" w:rsidP="003E269D">
      <w:pPr>
        <w:spacing w:after="0" w:line="288" w:lineRule="auto"/>
        <w:rPr>
          <w:rFonts w:cstheme="minorHAnsi"/>
          <w:bCs/>
        </w:rPr>
      </w:pPr>
    </w:p>
    <w:p w14:paraId="34E2EB99" w14:textId="014BE2E6" w:rsidR="00BA5C12" w:rsidRDefault="00BA5C12" w:rsidP="00BA5C12">
      <w:pPr>
        <w:spacing w:after="0" w:line="288" w:lineRule="auto"/>
        <w:rPr>
          <w:rFonts w:cstheme="minorHAnsi"/>
        </w:rPr>
      </w:pPr>
      <w:r>
        <w:rPr>
          <w:rFonts w:cstheme="minorHAnsi"/>
          <w:lang w:val="fr"/>
        </w:rPr>
        <w:t>À 1 500 mètres au-dessus du niveau de la mer, en plein cœur du paysage alpin de Corvara, dans le Tyrol du Sud, se dresse la nouvelle caserne « Tempesti ». Ce centre logistique et d’entraînement, baptisé Villaggio Alpino Tempesti, se compose de quatre constructions neuves réalisées par le cabinet bolzanin Claudio Lucchin &amp; architetti associati. Il illustre comment l’architecture militaire peut aujourd’hui se révéler accueillante et contemporaine. « Une armée moderne et innovante doit aussi se refléter dans une architecture contemporaine », affirme Claudio Lucchin. L’architecte bolzanin et sa partenaire Daniela Varnier ont volontairement tourné le dos à une esthétique rustique traditionnelle, privilégiant au contraire des lignes épurées et une enveloppe en aluminium lumineuse et éclatante, pour véhiculer une image renouvelée. L’objectif : créer une identité forte, aussi bien pour les chasseurs alpins stationnés sur place que pour les quelque 200 personnes qui viennent s’y entraîner chaque année.</w:t>
      </w:r>
    </w:p>
    <w:p w14:paraId="3B2A191E" w14:textId="77777777" w:rsidR="00BA5C12" w:rsidRPr="00BA5C12" w:rsidRDefault="00BA5C12" w:rsidP="00BA5C12">
      <w:pPr>
        <w:spacing w:after="0" w:line="288" w:lineRule="auto"/>
        <w:rPr>
          <w:rFonts w:cstheme="minorHAnsi"/>
        </w:rPr>
      </w:pPr>
    </w:p>
    <w:p w14:paraId="00751245" w14:textId="7D8D2246" w:rsidR="00BA5C12" w:rsidRPr="00BA5C12" w:rsidRDefault="0072219C" w:rsidP="00BA5C12">
      <w:pPr>
        <w:spacing w:after="0" w:line="288" w:lineRule="auto"/>
        <w:rPr>
          <w:rFonts w:cstheme="minorHAnsi"/>
        </w:rPr>
      </w:pPr>
      <w:r>
        <w:rPr>
          <w:rFonts w:cstheme="minorHAnsi"/>
          <w:b/>
          <w:bCs/>
          <w:lang w:val="fr"/>
        </w:rPr>
        <w:t>Aluminium blanc : moderne et écologique</w:t>
      </w:r>
    </w:p>
    <w:p w14:paraId="264A91B2" w14:textId="3B391E70" w:rsidR="00BA5C12" w:rsidRDefault="00BA5C12" w:rsidP="00BA5C12">
      <w:pPr>
        <w:spacing w:after="0" w:line="288" w:lineRule="auto"/>
        <w:rPr>
          <w:rFonts w:cstheme="minorHAnsi"/>
        </w:rPr>
      </w:pPr>
      <w:r>
        <w:rPr>
          <w:rFonts w:cstheme="minorHAnsi"/>
          <w:lang w:val="fr"/>
        </w:rPr>
        <w:t>Les enveloppes des bâtiments sont habillées de bacs PREFALZ en aluminium, dans la teinte P.10 blanc Prefa, utilisées aussi bien en toiture qu’en façade. Le choix de la couleur et du matériau ne doit rien au hasard. Grâce à leur fort pouvoir réflecteur, appelé albédo, les façades atténuent l’impact du rayonnement solaire intense en altitude, ce qui contribue à la résilience climatique des bâtiments et à un confort thermique optimal. L’effet se fait sentir autant sur le microclimat que sur l’impact visuel global des bâtiments.</w:t>
      </w:r>
    </w:p>
    <w:p w14:paraId="06D56B3C" w14:textId="77777777" w:rsidR="00BA5C12" w:rsidRDefault="00BA5C12" w:rsidP="00BA5C12">
      <w:pPr>
        <w:spacing w:after="0" w:line="288" w:lineRule="auto"/>
        <w:rPr>
          <w:rFonts w:cstheme="minorHAnsi"/>
        </w:rPr>
      </w:pPr>
    </w:p>
    <w:p w14:paraId="3C13C95B" w14:textId="0691088C" w:rsidR="00996122" w:rsidRPr="00BA5C12" w:rsidRDefault="00996122" w:rsidP="00BA5C12">
      <w:pPr>
        <w:spacing w:after="0" w:line="288" w:lineRule="auto"/>
        <w:rPr>
          <w:rFonts w:cstheme="minorHAnsi"/>
          <w:b/>
          <w:bCs/>
        </w:rPr>
      </w:pPr>
      <w:r>
        <w:rPr>
          <w:rFonts w:cstheme="minorHAnsi"/>
          <w:b/>
          <w:bCs/>
          <w:lang w:val="fr"/>
        </w:rPr>
        <w:t>Un nouveau type de construction militaire, réalisé en un temps record</w:t>
      </w:r>
    </w:p>
    <w:p w14:paraId="1977F032" w14:textId="64D4331A" w:rsidR="00EF2900" w:rsidRDefault="004A69BD" w:rsidP="00306D10">
      <w:pPr>
        <w:spacing w:after="0" w:line="288" w:lineRule="auto"/>
        <w:rPr>
          <w:rFonts w:cstheme="minorHAnsi"/>
        </w:rPr>
      </w:pPr>
      <w:r>
        <w:rPr>
          <w:rFonts w:cstheme="minorHAnsi"/>
          <w:lang w:val="fr"/>
        </w:rPr>
        <w:t>En l’espace de quelques mois seulement, 1 700 m² de surface de toiture et 2 100 m² de surface de façade nette ont été réalisés. En raison de l’exposition alpine et des impératifs liés à la sécurité du site, des exigences techniques strictes, notamment en matière de protection incendie, ont été définies, des exigences que le matériau satisfait de manière exemplaire. Le chantier a également exigé une grande précision : les bacs PREFALZ ont été conçus et préfabriqués sur mesure en atelier, puis posés horizontalement en largeurs irrégulières, rythmés par des lignes de pliage nettes. Chaque bac, découpé en longs segments de trois mètres, a été fixé à la sous-construction de la façade ventilée à l’aide de points fixes et coulissants, afin de compenser la dilatation du matériau.</w:t>
      </w:r>
    </w:p>
    <w:p w14:paraId="1007D51E" w14:textId="77777777" w:rsidR="00EF2900" w:rsidRDefault="00EF2900" w:rsidP="00306D10">
      <w:pPr>
        <w:spacing w:after="0" w:line="288" w:lineRule="auto"/>
        <w:rPr>
          <w:rFonts w:cstheme="minorHAnsi"/>
        </w:rPr>
      </w:pPr>
    </w:p>
    <w:p w14:paraId="560FC028" w14:textId="58AE0E15" w:rsidR="00306D10" w:rsidRDefault="00025412" w:rsidP="00306D10">
      <w:pPr>
        <w:spacing w:after="0" w:line="288" w:lineRule="auto"/>
        <w:rPr>
          <w:rFonts w:cstheme="minorHAnsi"/>
        </w:rPr>
      </w:pPr>
      <w:r>
        <w:rPr>
          <w:rFonts w:cstheme="minorHAnsi"/>
          <w:lang w:val="fr"/>
        </w:rPr>
        <w:t> La coordination précise des bacs avec les cadres de fenêtres, qui se détachent en relief de la façade, attire immédiatement l’attention. Chaque fenêtre commence et se termine sur une ligne de pliage, afin de mettre volontairement en valeur la structure du matériau. Cette trame allonge visuellement les volumes de bâtiments et leur confère une structure affirmée. L’architecte Claudio Lucchin résume son intention en une image forte : « Comme des sommets montagneux : blancs l’hiver, à peine perceptibles parmi les pentes et plateaux enneigés, et saillants l’été, en contraste avec les prairies verdoyantes. »</w:t>
      </w:r>
    </w:p>
    <w:p w14:paraId="7DF65722" w14:textId="77777777" w:rsidR="0041422E" w:rsidRDefault="0041422E" w:rsidP="00BA5C12">
      <w:pPr>
        <w:spacing w:after="0" w:line="288" w:lineRule="auto"/>
        <w:rPr>
          <w:rFonts w:cstheme="minorHAnsi"/>
        </w:rPr>
      </w:pPr>
    </w:p>
    <w:p w14:paraId="1E02ED5B" w14:textId="6780199E" w:rsidR="00B63381" w:rsidRDefault="00B63381" w:rsidP="00BA5C12">
      <w:pPr>
        <w:spacing w:after="0" w:line="288" w:lineRule="auto"/>
        <w:rPr>
          <w:rFonts w:cstheme="minorHAnsi"/>
          <w:b/>
          <w:bCs/>
        </w:rPr>
      </w:pPr>
      <w:r>
        <w:rPr>
          <w:rFonts w:cstheme="minorHAnsi"/>
          <w:b/>
          <w:bCs/>
          <w:lang w:val="fr"/>
        </w:rPr>
        <w:t>« Le bois et le métal vont toujours de pair »</w:t>
      </w:r>
    </w:p>
    <w:p w14:paraId="6734075F" w14:textId="07D10D2D" w:rsidR="00BA5C12" w:rsidRDefault="00BA5C12" w:rsidP="00BA5C12">
      <w:pPr>
        <w:spacing w:after="0" w:line="288" w:lineRule="auto"/>
        <w:rPr>
          <w:rFonts w:cstheme="minorHAnsi"/>
        </w:rPr>
      </w:pPr>
      <w:r>
        <w:rPr>
          <w:rFonts w:cstheme="minorHAnsi"/>
          <w:lang w:val="fr"/>
        </w:rPr>
        <w:t>Le projet a été mené par Unionbau AG, entreprise générale spécialisée dans la construction bois et métal. Le responsable de projet, Simon Patzleiner, a supervisé l’ensemble des travaux de construction bois et de façade. Pour lui, l’association du bois et du métal va de soi. Une idée que l’on retrouve dès les entrées des bâtiments : les habillages en bois y créent une atmosphère chaleureuse et accueillante ; une qualité rarement observée dans l’architecture militaire. La caserne « Tempesti » est ainsi un exemple réussi d’une nouvelle génération de constructions militaires, synonymes d’ouverture et de reconnaissance.</w:t>
      </w:r>
    </w:p>
    <w:p w14:paraId="082E0843" w14:textId="77777777" w:rsidR="00A025DC" w:rsidRDefault="00A025DC" w:rsidP="00BA5C12">
      <w:pPr>
        <w:spacing w:after="0" w:line="288" w:lineRule="auto"/>
        <w:rPr>
          <w:rFonts w:cstheme="minorHAnsi"/>
        </w:rPr>
      </w:pPr>
    </w:p>
    <w:p w14:paraId="32389838" w14:textId="39785CC6" w:rsidR="00A025DC" w:rsidRDefault="00A025DC" w:rsidP="00BA5C12">
      <w:pPr>
        <w:spacing w:after="0" w:line="288" w:lineRule="auto"/>
        <w:rPr>
          <w:rFonts w:cstheme="minorHAnsi"/>
        </w:rPr>
      </w:pPr>
      <w:r>
        <w:rPr>
          <w:rFonts w:cstheme="minorHAnsi"/>
          <w:b/>
          <w:bCs/>
          <w:lang w:val="fr"/>
        </w:rPr>
        <w:t>Matériau utilisé en toiture et en façade :</w:t>
      </w:r>
      <w:r>
        <w:rPr>
          <w:rFonts w:cstheme="minorHAnsi"/>
          <w:lang w:val="fr"/>
        </w:rPr>
        <w:t xml:space="preserve"> PREFALZ P.10 blanc Prefa</w:t>
      </w:r>
    </w:p>
    <w:p w14:paraId="019B561E" w14:textId="77777777" w:rsidR="00DF067F" w:rsidRPr="00BA5C12" w:rsidRDefault="00DF067F" w:rsidP="00BA5C12">
      <w:pPr>
        <w:spacing w:after="0" w:line="288" w:lineRule="auto"/>
        <w:rPr>
          <w:rFonts w:cstheme="minorHAnsi"/>
        </w:rPr>
      </w:pPr>
    </w:p>
    <w:p w14:paraId="1B048E27" w14:textId="1960D6FA" w:rsidR="00E16348" w:rsidRDefault="00C95E65" w:rsidP="00BA5C12">
      <w:pPr>
        <w:spacing w:after="0" w:line="288" w:lineRule="auto"/>
        <w:rPr>
          <w:rFonts w:cstheme="minorHAnsi"/>
        </w:rPr>
      </w:pPr>
      <w:r>
        <w:rPr>
          <w:rFonts w:cstheme="minorHAnsi"/>
          <w:b/>
          <w:bCs/>
          <w:lang w:val="fr"/>
        </w:rPr>
        <w:t>Résumé :</w:t>
      </w:r>
      <w:r>
        <w:rPr>
          <w:rFonts w:cstheme="minorHAnsi"/>
          <w:lang w:val="fr"/>
        </w:rPr>
        <w:t xml:space="preserve"> En plein cœur des Alpes, à Corvara dans le Tyrol du Sud, un bâtiment militaire a vu le jour, affichant une identité résolument différente des casernes classiques. L’enveloppe lumineuse en aluminium agit bien au-delà d’une simple fonction de régulation thermique, et confère à l’ensemble une allure résolument moderne.</w:t>
      </w:r>
    </w:p>
    <w:p w14:paraId="54FD0A27" w14:textId="77777777" w:rsidR="00D9409C" w:rsidRDefault="00D9409C" w:rsidP="00BA5C12">
      <w:pPr>
        <w:spacing w:after="0" w:line="288" w:lineRule="auto"/>
        <w:rPr>
          <w:rFonts w:cstheme="minorHAnsi"/>
        </w:rPr>
      </w:pPr>
    </w:p>
    <w:p w14:paraId="383BA36F" w14:textId="7412D221" w:rsidR="00D9409C" w:rsidRPr="00D9409C" w:rsidRDefault="00D9409C" w:rsidP="00BA5C12">
      <w:pPr>
        <w:spacing w:after="0" w:line="288" w:lineRule="auto"/>
        <w:rPr>
          <w:rFonts w:cstheme="minorHAnsi"/>
          <w:b/>
          <w:bCs/>
        </w:rPr>
      </w:pPr>
      <w:r>
        <w:rPr>
          <w:rFonts w:cstheme="minorHAnsi"/>
          <w:b/>
          <w:bCs/>
          <w:lang w:val="fr"/>
        </w:rPr>
        <w:t>Vous pouvez télécharger d’autres photos via le lien suivant :</w:t>
      </w:r>
    </w:p>
    <w:p w14:paraId="64E9D4EC" w14:textId="2AF54FFB" w:rsidR="00D9409C" w:rsidRPr="00BA5C12" w:rsidRDefault="00D9409C" w:rsidP="00BA5C12">
      <w:pPr>
        <w:spacing w:after="0" w:line="288" w:lineRule="auto"/>
        <w:rPr>
          <w:rFonts w:cstheme="minorHAnsi"/>
        </w:rPr>
      </w:pPr>
      <w:hyperlink r:id="rId11" w:tgtFrame="_blank" w:history="1">
        <w:r>
          <w:rPr>
            <w:rStyle w:val="Hyperlink"/>
            <w:rFonts w:asciiTheme="minorHAnsi" w:hAnsiTheme="minorHAnsi" w:cstheme="minorHAnsi"/>
            <w:lang w:val="fr"/>
          </w:rPr>
          <w:t>https://brx522.saas.contentserv.com/admin/share/5765bf7d</w:t>
        </w:r>
      </w:hyperlink>
    </w:p>
    <w:p w14:paraId="4EE2A869" w14:textId="77777777" w:rsidR="00993A5E" w:rsidRDefault="00993A5E" w:rsidP="000C6A6E">
      <w:pPr>
        <w:spacing w:after="0" w:line="288" w:lineRule="auto"/>
        <w:rPr>
          <w:rFonts w:cstheme="minorHAnsi"/>
        </w:rPr>
      </w:pPr>
    </w:p>
    <w:p w14:paraId="24C7F210" w14:textId="77777777" w:rsidR="00EF0A12" w:rsidRDefault="00EF0A12">
      <w:pPr>
        <w:rPr>
          <w:rFonts w:cstheme="minorHAnsi"/>
        </w:rPr>
      </w:pPr>
      <w:r>
        <w:rPr>
          <w:rFonts w:cstheme="minorHAnsi"/>
          <w:lang w:val="fr"/>
        </w:rPr>
        <w:br w:type="page"/>
      </w:r>
    </w:p>
    <w:p w14:paraId="40702611" w14:textId="0857A0FE" w:rsidR="00D90203" w:rsidRDefault="00D90203" w:rsidP="003E269D">
      <w:pPr>
        <w:spacing w:after="0" w:line="288" w:lineRule="auto"/>
        <w:rPr>
          <w:rFonts w:eastAsia="MS Mincho" w:cs="Times New Roman"/>
        </w:rPr>
      </w:pPr>
      <w:r>
        <w:rPr>
          <w:rFonts w:eastAsia="MS Mincho" w:cs="Times New Roman"/>
          <w:b/>
          <w:bCs/>
          <w:lang w:val="fr"/>
        </w:rPr>
        <w:lastRenderedPageBreak/>
        <w:t>PREFA en bref :</w:t>
      </w:r>
      <w:r>
        <w:rPr>
          <w:rFonts w:eastAsia="MS Mincho" w:cs="Times New Roman"/>
          <w:lang w:val="fr"/>
        </w:rPr>
        <w:t xml:space="preserve"> La société PREFA Aluminiumprodukte GmbH est spécialisée depuis près de 80 ans dans le développement, la production et la commercialisation dans toute l'Europe de systèmes de toitures, photovoltaïques et de façades en aluminium. Le groupe PREFA emploie au total près de 700 personnes. La production des plus de 5 000 produits de haute qualité a lieu exclusivement en Autriche et en Allemagne. PREFA fait partie du groupe industriel Dr. Cornelius Grupp, qui emploie plus de 8 000 personnes dans plus de 40 sites répartis à travers le monde. </w:t>
      </w:r>
    </w:p>
    <w:p w14:paraId="2971319E" w14:textId="77777777" w:rsidR="00D90203" w:rsidRDefault="00D90203" w:rsidP="003E269D">
      <w:pPr>
        <w:spacing w:after="0" w:line="288" w:lineRule="auto"/>
        <w:rPr>
          <w:rFonts w:eastAsia="MS Mincho" w:cs="Times New Roman"/>
        </w:rPr>
      </w:pPr>
    </w:p>
    <w:p w14:paraId="76895343" w14:textId="77777777" w:rsidR="00D90203" w:rsidRDefault="00D90203" w:rsidP="003E269D">
      <w:pPr>
        <w:spacing w:after="0" w:line="288" w:lineRule="auto"/>
        <w:rPr>
          <w:rFonts w:eastAsia="MS Mincho" w:cs="Times New Roman"/>
          <w:b/>
          <w:bCs/>
        </w:rPr>
      </w:pPr>
      <w:r>
        <w:rPr>
          <w:rFonts w:eastAsia="MS Mincho" w:cs="Times New Roman"/>
          <w:b/>
          <w:bCs/>
          <w:lang w:val="fr"/>
        </w:rPr>
        <w:t>La responsabilité écologique de PREFA : notre engagement fort pour préserver l'environnement</w:t>
      </w:r>
    </w:p>
    <w:p w14:paraId="0D4C1B84" w14:textId="6C53B6FD" w:rsidR="00D90203" w:rsidRDefault="00D90203" w:rsidP="003E269D">
      <w:pPr>
        <w:spacing w:after="0" w:line="288" w:lineRule="auto"/>
        <w:rPr>
          <w:rFonts w:eastAsia="MS Mincho" w:cs="Times New Roman"/>
        </w:rPr>
      </w:pPr>
      <w:r>
        <w:rPr>
          <w:rFonts w:eastAsia="MS Mincho" w:cs="Times New Roman"/>
          <w:lang w:val="fr"/>
        </w:rPr>
        <w:t xml:space="preserve">La protection de l'environnement et la durabilité sont plus que de simples concepts pour PREFA, qui prend très au sérieux sa responsabilité. De l'approvisionnement en matières premières à l'élimination des déchets de production, en passant par la production, toutes les étapes de l'économie circulaire sont soumises à une sélection et une mise en œuvre minutieuses, ainsi qu'à des contrôles stricts. L’aluminium pouvant être recyclé à l’infini quasiment sans perte de qualité, les produits PREFA sont essentiellement fabriqués à partir d’aluminium recyclé (jusqu’à 87 %). L’électricité utilisée sur le site de production de Marktl provient majoritairement d’énergies renouvelables, telles que l’énergie solaire, l’énergie éolienne, l’énergie hydraulique et la biomasse. Le bilan en matière de déchets est, lui aussi, remarquable, 99 % des déchets de production en aluminium étant réintroduits dans le cycle. Chez PREFA, il n'y a donc pas que les toits et les façades qui s'étendent sur des générations, mais aussi notre engagement pour un avenir durable. Retrouvez tous les détails ainsi que la brochure complète sur le développement durable à la page </w:t>
      </w:r>
      <w:hyperlink r:id="rId12" w:history="1">
        <w:r>
          <w:rPr>
            <w:rFonts w:eastAsia="MS Mincho" w:cs="Times New Roman"/>
            <w:lang w:val="fr"/>
          </w:rPr>
          <w:t>www.prefa.fr/durabilite</w:t>
        </w:r>
      </w:hyperlink>
      <w:r>
        <w:rPr>
          <w:rFonts w:eastAsia="MS Mincho" w:cs="Times New Roman"/>
          <w:lang w:val="fr"/>
        </w:rPr>
        <w:t>.</w:t>
      </w:r>
    </w:p>
    <w:p w14:paraId="3BC85944" w14:textId="77777777" w:rsidR="00D90203" w:rsidRDefault="00D90203" w:rsidP="003E269D">
      <w:pPr>
        <w:spacing w:after="0" w:line="288" w:lineRule="auto"/>
        <w:rPr>
          <w:b/>
          <w:bCs/>
          <w:u w:val="single"/>
        </w:rPr>
      </w:pPr>
    </w:p>
    <w:p w14:paraId="10155608" w14:textId="77777777" w:rsidR="00D90203" w:rsidRDefault="00D90203" w:rsidP="003E269D">
      <w:pPr>
        <w:spacing w:after="0" w:line="288" w:lineRule="auto"/>
        <w:rPr>
          <w:b/>
          <w:bCs/>
          <w:u w:val="single"/>
        </w:rPr>
      </w:pPr>
    </w:p>
    <w:p w14:paraId="1D921998" w14:textId="77777777" w:rsidR="00D90203" w:rsidRDefault="00D90203" w:rsidP="003E269D">
      <w:pPr>
        <w:spacing w:after="0" w:line="288" w:lineRule="auto"/>
        <w:rPr>
          <w:bCs/>
        </w:rPr>
      </w:pPr>
      <w:r>
        <w:rPr>
          <w:b/>
          <w:bCs/>
          <w:u w:val="single"/>
          <w:lang w:val="fr"/>
        </w:rPr>
        <w:t>Communiqués de presse internationaux :</w:t>
      </w:r>
      <w:r>
        <w:rPr>
          <w:lang w:val="fr"/>
        </w:rPr>
        <w:br/>
        <w:t>Mag. Jürgen Jungmair</w:t>
      </w:r>
      <w:r>
        <w:rPr>
          <w:lang w:val="fr"/>
        </w:rPr>
        <w:br/>
        <w:t>Directeur marketing international</w:t>
      </w:r>
      <w:r>
        <w:rPr>
          <w:lang w:val="fr"/>
        </w:rPr>
        <w:br/>
        <w:t>PREFA Aluminiumprodukte GmbH</w:t>
      </w:r>
      <w:r>
        <w:rPr>
          <w:lang w:val="fr"/>
        </w:rPr>
        <w:br/>
        <w:t>Werkstraße 1, A-3182 Marktl/Lilienfeld</w:t>
      </w:r>
      <w:r>
        <w:rPr>
          <w:lang w:val="fr"/>
        </w:rPr>
        <w:br/>
        <w:t>Tél. : +43 2762 502-801</w:t>
      </w:r>
    </w:p>
    <w:p w14:paraId="08ECA7E6" w14:textId="77777777" w:rsidR="00D90203" w:rsidRDefault="00D90203" w:rsidP="003E269D">
      <w:pPr>
        <w:spacing w:after="0" w:line="288" w:lineRule="auto"/>
        <w:rPr>
          <w:bCs/>
        </w:rPr>
      </w:pPr>
      <w:r>
        <w:rPr>
          <w:lang w:val="fr"/>
        </w:rPr>
        <w:t>Mob. : +43 664 9654670</w:t>
      </w:r>
    </w:p>
    <w:p w14:paraId="79F1E78F" w14:textId="799ED101" w:rsidR="00D90203" w:rsidRPr="008939BE" w:rsidRDefault="00D90203" w:rsidP="003E269D">
      <w:pPr>
        <w:spacing w:after="0" w:line="288" w:lineRule="auto"/>
        <w:rPr>
          <w:bCs/>
        </w:rPr>
      </w:pPr>
      <w:r>
        <w:rPr>
          <w:lang w:val="fr"/>
        </w:rPr>
        <w:t xml:space="preserve">E-mail : </w:t>
      </w:r>
      <w:hyperlink r:id="rId13" w:history="1">
        <w:r>
          <w:rPr>
            <w:rStyle w:val="Hyperlink"/>
            <w:rFonts w:asciiTheme="minorHAnsi" w:hAnsiTheme="minorHAnsi"/>
            <w:color w:val="auto"/>
            <w:lang w:val="fr"/>
          </w:rPr>
          <w:t>juergen.jungmair@prefa.com</w:t>
        </w:r>
      </w:hyperlink>
    </w:p>
    <w:p w14:paraId="504D6451" w14:textId="77777777" w:rsidR="00D90203" w:rsidRPr="00F46E8B" w:rsidRDefault="00D90203" w:rsidP="003E269D">
      <w:pPr>
        <w:spacing w:after="0" w:line="288" w:lineRule="auto"/>
        <w:rPr>
          <w:rStyle w:val="Hyperlink"/>
          <w:rFonts w:asciiTheme="minorHAnsi" w:hAnsiTheme="minorHAnsi"/>
          <w:bCs/>
          <w:color w:val="auto"/>
        </w:rPr>
      </w:pPr>
      <w:r>
        <w:rPr>
          <w:rStyle w:val="Hyperlink"/>
          <w:rFonts w:asciiTheme="minorHAnsi" w:hAnsiTheme="minorHAnsi"/>
          <w:color w:val="auto"/>
          <w:lang w:val="fr"/>
        </w:rPr>
        <w:t>https://www.prefa.com</w:t>
      </w:r>
    </w:p>
    <w:p w14:paraId="440E4B92" w14:textId="77777777" w:rsidR="00D90203" w:rsidRPr="008939BE" w:rsidRDefault="00D90203" w:rsidP="003E269D">
      <w:pPr>
        <w:spacing w:after="0" w:line="288" w:lineRule="auto"/>
        <w:rPr>
          <w:rFonts w:eastAsia="MS Mincho" w:cs="Times New Roman"/>
          <w:b/>
          <w:bCs/>
        </w:rPr>
      </w:pPr>
    </w:p>
    <w:p w14:paraId="7375F933" w14:textId="77777777" w:rsidR="00D90203" w:rsidRPr="00F864C8" w:rsidRDefault="00D90203" w:rsidP="003E269D">
      <w:pPr>
        <w:spacing w:after="0" w:line="288" w:lineRule="auto"/>
        <w:rPr>
          <w:rFonts w:eastAsia="MS Mincho" w:cs="Times New Roman"/>
          <w:u w:val="single"/>
        </w:rPr>
      </w:pPr>
      <w:r>
        <w:rPr>
          <w:rFonts w:eastAsia="MS Mincho" w:cs="Times New Roman"/>
          <w:b/>
          <w:bCs/>
          <w:u w:val="single"/>
          <w:lang w:val="fr"/>
        </w:rPr>
        <w:t xml:space="preserve">Communiqués de presse Allemagne : </w:t>
      </w:r>
    </w:p>
    <w:p w14:paraId="0FE61F94" w14:textId="77777777" w:rsidR="00D90203" w:rsidRPr="008939BE" w:rsidRDefault="00D90203" w:rsidP="003E269D">
      <w:pPr>
        <w:spacing w:after="0" w:line="288" w:lineRule="auto"/>
        <w:rPr>
          <w:rFonts w:eastAsia="MS Mincho" w:cs="Times New Roman"/>
        </w:rPr>
      </w:pPr>
      <w:r>
        <w:rPr>
          <w:rFonts w:eastAsia="MS Mincho" w:cs="Times New Roman"/>
          <w:lang w:val="fr"/>
        </w:rPr>
        <w:t>Alexandra Bendel-Döll</w:t>
      </w:r>
      <w:r>
        <w:rPr>
          <w:rFonts w:eastAsia="MS Mincho" w:cs="Times New Roman"/>
          <w:lang w:val="fr"/>
        </w:rPr>
        <w:br/>
        <w:t>Responsable marketing</w:t>
      </w:r>
      <w:r>
        <w:rPr>
          <w:rFonts w:eastAsia="MS Mincho" w:cs="Times New Roman"/>
          <w:lang w:val="fr"/>
        </w:rPr>
        <w:br/>
        <w:t xml:space="preserve">PREFA GmbH Alu-Dächer und -Fassaden </w:t>
      </w:r>
    </w:p>
    <w:p w14:paraId="0A562299" w14:textId="77777777" w:rsidR="00D90203" w:rsidRPr="008939BE" w:rsidRDefault="00D90203" w:rsidP="003E269D">
      <w:pPr>
        <w:spacing w:after="0" w:line="288" w:lineRule="auto"/>
        <w:rPr>
          <w:rFonts w:eastAsia="MS Mincho" w:cs="Times New Roman"/>
        </w:rPr>
      </w:pPr>
      <w:r>
        <w:rPr>
          <w:rFonts w:eastAsia="MS Mincho" w:cs="Times New Roman"/>
          <w:lang w:val="fr"/>
        </w:rPr>
        <w:t xml:space="preserve">Aluminiumstraße 2, D-98634 Wasungen </w:t>
      </w:r>
    </w:p>
    <w:p w14:paraId="2579F30B" w14:textId="0D0BDBEE" w:rsidR="00D90203" w:rsidRPr="008939BE" w:rsidRDefault="00D90203" w:rsidP="003E269D">
      <w:pPr>
        <w:spacing w:after="0" w:line="288" w:lineRule="auto"/>
        <w:rPr>
          <w:rFonts w:eastAsia="MS Mincho" w:cs="Times New Roman"/>
        </w:rPr>
      </w:pPr>
      <w:r>
        <w:rPr>
          <w:rFonts w:eastAsia="MS Mincho" w:cs="Times New Roman"/>
          <w:lang w:val="fr"/>
        </w:rPr>
        <w:t>Tél. : +49 36941 785-10</w:t>
      </w:r>
      <w:r>
        <w:rPr>
          <w:rFonts w:eastAsia="MS Mincho" w:cs="Times New Roman"/>
          <w:lang w:val="fr"/>
        </w:rPr>
        <w:br/>
        <w:t>E-mail :</w:t>
      </w:r>
      <w:hyperlink r:id="rId14" w:history="1">
        <w:r>
          <w:rPr>
            <w:rStyle w:val="Hyperlink"/>
            <w:rFonts w:asciiTheme="minorHAnsi" w:eastAsia="MS Mincho" w:hAnsiTheme="minorHAnsi" w:cs="Times New Roman"/>
            <w:color w:val="auto"/>
            <w:lang w:val="fr"/>
          </w:rPr>
          <w:t>alexandra.bendel-doell@prefa.com</w:t>
        </w:r>
      </w:hyperlink>
    </w:p>
    <w:p w14:paraId="616D7D63" w14:textId="495177D4" w:rsidR="00D90203" w:rsidRPr="001B0963" w:rsidRDefault="00D90203" w:rsidP="003E269D">
      <w:pPr>
        <w:spacing w:after="0" w:line="288" w:lineRule="auto"/>
        <w:rPr>
          <w:rFonts w:eastAsia="MS Mincho" w:cs="Times New Roman"/>
          <w:u w:val="single"/>
        </w:rPr>
      </w:pPr>
      <w:r>
        <w:rPr>
          <w:rStyle w:val="Hyperlink"/>
          <w:rFonts w:asciiTheme="minorHAnsi" w:eastAsia="MS Mincho" w:hAnsiTheme="minorHAnsi" w:cs="Times New Roman"/>
          <w:color w:val="auto"/>
          <w:lang w:val="fr"/>
        </w:rPr>
        <w:t>https://www.prefa.de</w:t>
      </w:r>
    </w:p>
    <w:sectPr w:rsidR="00D90203" w:rsidRPr="001B0963"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A167F" w14:textId="77777777" w:rsidR="0042553C" w:rsidRDefault="0042553C" w:rsidP="006F2311">
      <w:pPr>
        <w:spacing w:after="0" w:line="240" w:lineRule="auto"/>
      </w:pPr>
      <w:r>
        <w:separator/>
      </w:r>
    </w:p>
  </w:endnote>
  <w:endnote w:type="continuationSeparator" w:id="0">
    <w:p w14:paraId="158E89AF" w14:textId="77777777" w:rsidR="0042553C" w:rsidRDefault="0042553C"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Pr>
        <w:rFonts w:cs="Times New Roman"/>
        <w:sz w:val="16"/>
        <w:szCs w:val="16"/>
        <w:lang w:val="fr"/>
      </w:rPr>
      <w:t>Page </w:t>
    </w:r>
    <w:r>
      <w:rPr>
        <w:rFonts w:cs="Times New Roman"/>
        <w:noProof/>
        <w:sz w:val="16"/>
        <w:szCs w:val="16"/>
        <w:lang w:val="fr"/>
      </w:rPr>
      <w:t>2</w:t>
    </w:r>
    <w:r>
      <w:rPr>
        <w:rFonts w:cs="Times New Roman"/>
        <w:sz w:val="16"/>
        <w:szCs w:val="16"/>
        <w:lang w:val="fr"/>
      </w:rPr>
      <w:t xml:space="preserve"> sur </w:t>
    </w:r>
    <w:r>
      <w:rPr>
        <w:rFonts w:cs="Times New Roman"/>
        <w:noProof/>
        <w:sz w:val="16"/>
        <w:szCs w:val="16"/>
        <w:lang w:val="f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B941B" w14:textId="77777777" w:rsidR="0042553C" w:rsidRDefault="0042553C" w:rsidP="006F2311">
      <w:pPr>
        <w:spacing w:after="0" w:line="240" w:lineRule="auto"/>
      </w:pPr>
      <w:r>
        <w:separator/>
      </w:r>
    </w:p>
  </w:footnote>
  <w:footnote w:type="continuationSeparator" w:id="0">
    <w:p w14:paraId="0E1B0336" w14:textId="77777777" w:rsidR="0042553C" w:rsidRDefault="0042553C"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fr"/>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BC4A3E"/>
    <w:multiLevelType w:val="multilevel"/>
    <w:tmpl w:val="ED8CB3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8B85479"/>
    <w:multiLevelType w:val="multilevel"/>
    <w:tmpl w:val="F1BC3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8EB1E15"/>
    <w:multiLevelType w:val="multilevel"/>
    <w:tmpl w:val="7AA0E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3571F"/>
    <w:multiLevelType w:val="multilevel"/>
    <w:tmpl w:val="11A2C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8A2592"/>
    <w:multiLevelType w:val="hybridMultilevel"/>
    <w:tmpl w:val="A71A2F76"/>
    <w:lvl w:ilvl="0" w:tplc="ABF8ED14">
      <w:start w:val="179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702ACF"/>
    <w:multiLevelType w:val="hybridMultilevel"/>
    <w:tmpl w:val="4664EF40"/>
    <w:lvl w:ilvl="0" w:tplc="33DABA1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B4CAF"/>
    <w:multiLevelType w:val="multilevel"/>
    <w:tmpl w:val="3F7C0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902354"/>
    <w:multiLevelType w:val="multilevel"/>
    <w:tmpl w:val="E788F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2F1FC4"/>
    <w:multiLevelType w:val="hybridMultilevel"/>
    <w:tmpl w:val="CA4C4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E416824"/>
    <w:multiLevelType w:val="hybridMultilevel"/>
    <w:tmpl w:val="AB705A02"/>
    <w:lvl w:ilvl="0" w:tplc="0EBEEE8A">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F9A097E"/>
    <w:multiLevelType w:val="hybridMultilevel"/>
    <w:tmpl w:val="EF2286D2"/>
    <w:lvl w:ilvl="0" w:tplc="12D257DC">
      <w:start w:val="2014"/>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054209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3"/>
  </w:num>
  <w:num w:numId="3" w16cid:durableId="1727487587">
    <w:abstractNumId w:val="0"/>
  </w:num>
  <w:num w:numId="4" w16cid:durableId="267584191">
    <w:abstractNumId w:val="4"/>
  </w:num>
  <w:num w:numId="5" w16cid:durableId="1936405226">
    <w:abstractNumId w:val="1"/>
  </w:num>
  <w:num w:numId="6" w16cid:durableId="1454979859">
    <w:abstractNumId w:val="5"/>
  </w:num>
  <w:num w:numId="7" w16cid:durableId="1489521799">
    <w:abstractNumId w:val="19"/>
  </w:num>
  <w:num w:numId="8" w16cid:durableId="61951602">
    <w:abstractNumId w:val="6"/>
  </w:num>
  <w:num w:numId="9" w16cid:durableId="1422095044">
    <w:abstractNumId w:val="13"/>
  </w:num>
  <w:num w:numId="10" w16cid:durableId="786855824">
    <w:abstractNumId w:val="15"/>
  </w:num>
  <w:num w:numId="11" w16cid:durableId="125702097">
    <w:abstractNumId w:val="14"/>
  </w:num>
  <w:num w:numId="12" w16cid:durableId="1045761815">
    <w:abstractNumId w:val="9"/>
  </w:num>
  <w:num w:numId="13" w16cid:durableId="464741599">
    <w:abstractNumId w:val="16"/>
  </w:num>
  <w:num w:numId="14" w16cid:durableId="1307928756">
    <w:abstractNumId w:val="22"/>
  </w:num>
  <w:num w:numId="15" w16cid:durableId="361133504">
    <w:abstractNumId w:val="21"/>
  </w:num>
  <w:num w:numId="16" w16cid:durableId="1718510026">
    <w:abstractNumId w:val="12"/>
  </w:num>
  <w:num w:numId="17" w16cid:durableId="1117481858">
    <w:abstractNumId w:val="7"/>
  </w:num>
  <w:num w:numId="18" w16cid:durableId="1135875810">
    <w:abstractNumId w:val="18"/>
  </w:num>
  <w:num w:numId="19" w16cid:durableId="1645087927">
    <w:abstractNumId w:val="17"/>
  </w:num>
  <w:num w:numId="20" w16cid:durableId="565721555">
    <w:abstractNumId w:val="10"/>
  </w:num>
  <w:num w:numId="21" w16cid:durableId="91127413">
    <w:abstractNumId w:val="2"/>
  </w:num>
  <w:num w:numId="22" w16cid:durableId="1041976096">
    <w:abstractNumId w:val="11"/>
  </w:num>
  <w:num w:numId="23" w16cid:durableId="1773864703">
    <w:abstractNumId w:val="8"/>
  </w:num>
  <w:num w:numId="24" w16cid:durableId="662391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CA" w:vendorID="64" w:dllVersion="0" w:nlCheck="1" w:checkStyle="0"/>
  <w:activeWritingStyle w:appName="MSWord" w:lang="fr-FR" w:vendorID="64" w:dllVersion="0"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00C"/>
    <w:rsid w:val="00001381"/>
    <w:rsid w:val="00001BFC"/>
    <w:rsid w:val="0000498D"/>
    <w:rsid w:val="000074E7"/>
    <w:rsid w:val="000078B1"/>
    <w:rsid w:val="00012058"/>
    <w:rsid w:val="00012695"/>
    <w:rsid w:val="00012BE8"/>
    <w:rsid w:val="0001384A"/>
    <w:rsid w:val="00016C6F"/>
    <w:rsid w:val="00017261"/>
    <w:rsid w:val="0001737F"/>
    <w:rsid w:val="00017460"/>
    <w:rsid w:val="00020E4F"/>
    <w:rsid w:val="000221A9"/>
    <w:rsid w:val="00023CF5"/>
    <w:rsid w:val="00025412"/>
    <w:rsid w:val="00025C8F"/>
    <w:rsid w:val="0002777F"/>
    <w:rsid w:val="00034BE2"/>
    <w:rsid w:val="00035DB4"/>
    <w:rsid w:val="00036CF6"/>
    <w:rsid w:val="000404C2"/>
    <w:rsid w:val="00040A1A"/>
    <w:rsid w:val="00041459"/>
    <w:rsid w:val="00042550"/>
    <w:rsid w:val="0005079A"/>
    <w:rsid w:val="00051B5B"/>
    <w:rsid w:val="00051EDD"/>
    <w:rsid w:val="0005284A"/>
    <w:rsid w:val="0006187D"/>
    <w:rsid w:val="00065934"/>
    <w:rsid w:val="00067D55"/>
    <w:rsid w:val="000710BD"/>
    <w:rsid w:val="00071CD2"/>
    <w:rsid w:val="000739EE"/>
    <w:rsid w:val="00073ED6"/>
    <w:rsid w:val="00081965"/>
    <w:rsid w:val="00081A96"/>
    <w:rsid w:val="00090327"/>
    <w:rsid w:val="00091217"/>
    <w:rsid w:val="0009144F"/>
    <w:rsid w:val="00091C0D"/>
    <w:rsid w:val="00091D76"/>
    <w:rsid w:val="00094C35"/>
    <w:rsid w:val="00097719"/>
    <w:rsid w:val="000A0308"/>
    <w:rsid w:val="000A345D"/>
    <w:rsid w:val="000A4D7B"/>
    <w:rsid w:val="000A52E5"/>
    <w:rsid w:val="000A68CF"/>
    <w:rsid w:val="000A6BDF"/>
    <w:rsid w:val="000B107D"/>
    <w:rsid w:val="000B2455"/>
    <w:rsid w:val="000B4172"/>
    <w:rsid w:val="000B43BB"/>
    <w:rsid w:val="000B5969"/>
    <w:rsid w:val="000B6CEF"/>
    <w:rsid w:val="000C2766"/>
    <w:rsid w:val="000C2ED7"/>
    <w:rsid w:val="000C3D2F"/>
    <w:rsid w:val="000C46AF"/>
    <w:rsid w:val="000C4E88"/>
    <w:rsid w:val="000C53AA"/>
    <w:rsid w:val="000C6A6E"/>
    <w:rsid w:val="000C7407"/>
    <w:rsid w:val="000D04BD"/>
    <w:rsid w:val="000D48C3"/>
    <w:rsid w:val="000D56FE"/>
    <w:rsid w:val="000D6724"/>
    <w:rsid w:val="000E19E8"/>
    <w:rsid w:val="000E22EB"/>
    <w:rsid w:val="000E281B"/>
    <w:rsid w:val="000E50C6"/>
    <w:rsid w:val="000E6692"/>
    <w:rsid w:val="000E71EA"/>
    <w:rsid w:val="000E72C5"/>
    <w:rsid w:val="000F0272"/>
    <w:rsid w:val="000F04C6"/>
    <w:rsid w:val="000F07F0"/>
    <w:rsid w:val="000F5044"/>
    <w:rsid w:val="000F6FCA"/>
    <w:rsid w:val="001007A4"/>
    <w:rsid w:val="00101F72"/>
    <w:rsid w:val="00102ECC"/>
    <w:rsid w:val="00103153"/>
    <w:rsid w:val="00103A4E"/>
    <w:rsid w:val="00105C33"/>
    <w:rsid w:val="00110339"/>
    <w:rsid w:val="00110841"/>
    <w:rsid w:val="00112374"/>
    <w:rsid w:val="001139D8"/>
    <w:rsid w:val="00117EE7"/>
    <w:rsid w:val="00123912"/>
    <w:rsid w:val="001274C2"/>
    <w:rsid w:val="00130E4E"/>
    <w:rsid w:val="001321E2"/>
    <w:rsid w:val="001322BC"/>
    <w:rsid w:val="00132F0A"/>
    <w:rsid w:val="00142D97"/>
    <w:rsid w:val="00144E99"/>
    <w:rsid w:val="00144F71"/>
    <w:rsid w:val="0014659A"/>
    <w:rsid w:val="0014697B"/>
    <w:rsid w:val="001477D2"/>
    <w:rsid w:val="00147A25"/>
    <w:rsid w:val="001522BB"/>
    <w:rsid w:val="0015238E"/>
    <w:rsid w:val="0016058D"/>
    <w:rsid w:val="00161D89"/>
    <w:rsid w:val="00166092"/>
    <w:rsid w:val="00166CF8"/>
    <w:rsid w:val="00167345"/>
    <w:rsid w:val="0016736D"/>
    <w:rsid w:val="001734F7"/>
    <w:rsid w:val="00173BA4"/>
    <w:rsid w:val="00180BC4"/>
    <w:rsid w:val="00182945"/>
    <w:rsid w:val="00183A08"/>
    <w:rsid w:val="00185105"/>
    <w:rsid w:val="00185587"/>
    <w:rsid w:val="001863F8"/>
    <w:rsid w:val="00186641"/>
    <w:rsid w:val="00190041"/>
    <w:rsid w:val="00192921"/>
    <w:rsid w:val="00194BAF"/>
    <w:rsid w:val="00195879"/>
    <w:rsid w:val="001A0588"/>
    <w:rsid w:val="001A086F"/>
    <w:rsid w:val="001A0FA6"/>
    <w:rsid w:val="001A4EAB"/>
    <w:rsid w:val="001B01F4"/>
    <w:rsid w:val="001B0963"/>
    <w:rsid w:val="001B115D"/>
    <w:rsid w:val="001B18A3"/>
    <w:rsid w:val="001B1F77"/>
    <w:rsid w:val="001B3151"/>
    <w:rsid w:val="001B3B56"/>
    <w:rsid w:val="001B54A9"/>
    <w:rsid w:val="001B7222"/>
    <w:rsid w:val="001B73E2"/>
    <w:rsid w:val="001B754F"/>
    <w:rsid w:val="001C305A"/>
    <w:rsid w:val="001D03CD"/>
    <w:rsid w:val="001D151A"/>
    <w:rsid w:val="001D44B2"/>
    <w:rsid w:val="001E2A12"/>
    <w:rsid w:val="001E34E1"/>
    <w:rsid w:val="001E363D"/>
    <w:rsid w:val="001E4109"/>
    <w:rsid w:val="001E4718"/>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3939"/>
    <w:rsid w:val="00224E0B"/>
    <w:rsid w:val="00224E63"/>
    <w:rsid w:val="00224EDB"/>
    <w:rsid w:val="00225359"/>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74C69"/>
    <w:rsid w:val="00274F95"/>
    <w:rsid w:val="00280229"/>
    <w:rsid w:val="002803E8"/>
    <w:rsid w:val="00280F08"/>
    <w:rsid w:val="0028376B"/>
    <w:rsid w:val="00285AA7"/>
    <w:rsid w:val="002872F2"/>
    <w:rsid w:val="0029012C"/>
    <w:rsid w:val="002904D5"/>
    <w:rsid w:val="00290597"/>
    <w:rsid w:val="0029077F"/>
    <w:rsid w:val="0029161B"/>
    <w:rsid w:val="00294F20"/>
    <w:rsid w:val="00296DFD"/>
    <w:rsid w:val="002A2229"/>
    <w:rsid w:val="002A2A23"/>
    <w:rsid w:val="002A552F"/>
    <w:rsid w:val="002A56A8"/>
    <w:rsid w:val="002A694B"/>
    <w:rsid w:val="002A75FF"/>
    <w:rsid w:val="002B465F"/>
    <w:rsid w:val="002B5162"/>
    <w:rsid w:val="002B5498"/>
    <w:rsid w:val="002B6DD4"/>
    <w:rsid w:val="002C2107"/>
    <w:rsid w:val="002C56E0"/>
    <w:rsid w:val="002C5E02"/>
    <w:rsid w:val="002D0DD3"/>
    <w:rsid w:val="002D5B72"/>
    <w:rsid w:val="002E059F"/>
    <w:rsid w:val="002E1131"/>
    <w:rsid w:val="002E2575"/>
    <w:rsid w:val="002E2F2D"/>
    <w:rsid w:val="002F257C"/>
    <w:rsid w:val="002F2D5A"/>
    <w:rsid w:val="002F3022"/>
    <w:rsid w:val="002F3EB3"/>
    <w:rsid w:val="002F3FD3"/>
    <w:rsid w:val="002F4D8C"/>
    <w:rsid w:val="002F6871"/>
    <w:rsid w:val="002F6F72"/>
    <w:rsid w:val="002F7F40"/>
    <w:rsid w:val="0030061F"/>
    <w:rsid w:val="00303A0C"/>
    <w:rsid w:val="003058EC"/>
    <w:rsid w:val="00306AA8"/>
    <w:rsid w:val="00306D10"/>
    <w:rsid w:val="003116C5"/>
    <w:rsid w:val="003132B3"/>
    <w:rsid w:val="00313864"/>
    <w:rsid w:val="00315139"/>
    <w:rsid w:val="003171E2"/>
    <w:rsid w:val="00317D6F"/>
    <w:rsid w:val="00320210"/>
    <w:rsid w:val="003206E4"/>
    <w:rsid w:val="003210E1"/>
    <w:rsid w:val="00323271"/>
    <w:rsid w:val="00323284"/>
    <w:rsid w:val="003254A0"/>
    <w:rsid w:val="003318A0"/>
    <w:rsid w:val="00333FD3"/>
    <w:rsid w:val="00334635"/>
    <w:rsid w:val="00336A09"/>
    <w:rsid w:val="003371C3"/>
    <w:rsid w:val="0033771A"/>
    <w:rsid w:val="00346085"/>
    <w:rsid w:val="00346BAA"/>
    <w:rsid w:val="00347066"/>
    <w:rsid w:val="003507F8"/>
    <w:rsid w:val="00353BA8"/>
    <w:rsid w:val="00355897"/>
    <w:rsid w:val="00357EF1"/>
    <w:rsid w:val="00361B0A"/>
    <w:rsid w:val="00362693"/>
    <w:rsid w:val="00362AC3"/>
    <w:rsid w:val="00366813"/>
    <w:rsid w:val="00373C0C"/>
    <w:rsid w:val="003752FD"/>
    <w:rsid w:val="0037633D"/>
    <w:rsid w:val="00377206"/>
    <w:rsid w:val="003773F8"/>
    <w:rsid w:val="0038182C"/>
    <w:rsid w:val="0038312B"/>
    <w:rsid w:val="0038347C"/>
    <w:rsid w:val="00383B18"/>
    <w:rsid w:val="00384133"/>
    <w:rsid w:val="00384393"/>
    <w:rsid w:val="003848C4"/>
    <w:rsid w:val="003862A5"/>
    <w:rsid w:val="003870E1"/>
    <w:rsid w:val="0038756C"/>
    <w:rsid w:val="003902BF"/>
    <w:rsid w:val="0039049B"/>
    <w:rsid w:val="003916BD"/>
    <w:rsid w:val="003940C1"/>
    <w:rsid w:val="00394691"/>
    <w:rsid w:val="00394D9D"/>
    <w:rsid w:val="003974F2"/>
    <w:rsid w:val="003A14FB"/>
    <w:rsid w:val="003A3864"/>
    <w:rsid w:val="003A54D6"/>
    <w:rsid w:val="003A6A79"/>
    <w:rsid w:val="003B3BED"/>
    <w:rsid w:val="003B5CC9"/>
    <w:rsid w:val="003B6D50"/>
    <w:rsid w:val="003B6D7A"/>
    <w:rsid w:val="003C0337"/>
    <w:rsid w:val="003C09BD"/>
    <w:rsid w:val="003C1D49"/>
    <w:rsid w:val="003C2103"/>
    <w:rsid w:val="003C226E"/>
    <w:rsid w:val="003C39C3"/>
    <w:rsid w:val="003C3A40"/>
    <w:rsid w:val="003C49AA"/>
    <w:rsid w:val="003C5441"/>
    <w:rsid w:val="003C57D6"/>
    <w:rsid w:val="003C5811"/>
    <w:rsid w:val="003C6537"/>
    <w:rsid w:val="003C66DB"/>
    <w:rsid w:val="003C6C5B"/>
    <w:rsid w:val="003C70F0"/>
    <w:rsid w:val="003C77D5"/>
    <w:rsid w:val="003D1103"/>
    <w:rsid w:val="003D319D"/>
    <w:rsid w:val="003D35F8"/>
    <w:rsid w:val="003D3850"/>
    <w:rsid w:val="003D3ABD"/>
    <w:rsid w:val="003E269D"/>
    <w:rsid w:val="003E3885"/>
    <w:rsid w:val="003E4DE8"/>
    <w:rsid w:val="003E5C4B"/>
    <w:rsid w:val="003E6608"/>
    <w:rsid w:val="003E6929"/>
    <w:rsid w:val="003E721A"/>
    <w:rsid w:val="003E76C8"/>
    <w:rsid w:val="003F0666"/>
    <w:rsid w:val="003F1420"/>
    <w:rsid w:val="003F20AF"/>
    <w:rsid w:val="003F306C"/>
    <w:rsid w:val="003F3559"/>
    <w:rsid w:val="003F4F70"/>
    <w:rsid w:val="00402849"/>
    <w:rsid w:val="00403C53"/>
    <w:rsid w:val="004106CF"/>
    <w:rsid w:val="00410D2F"/>
    <w:rsid w:val="0041241F"/>
    <w:rsid w:val="00412D4D"/>
    <w:rsid w:val="0041413F"/>
    <w:rsid w:val="0041422E"/>
    <w:rsid w:val="0041589A"/>
    <w:rsid w:val="0042136D"/>
    <w:rsid w:val="00421BCB"/>
    <w:rsid w:val="004242FF"/>
    <w:rsid w:val="00424782"/>
    <w:rsid w:val="0042553C"/>
    <w:rsid w:val="004303A5"/>
    <w:rsid w:val="00432A11"/>
    <w:rsid w:val="004335F3"/>
    <w:rsid w:val="00433A40"/>
    <w:rsid w:val="004356DD"/>
    <w:rsid w:val="00436654"/>
    <w:rsid w:val="00436AD3"/>
    <w:rsid w:val="00437151"/>
    <w:rsid w:val="00441A92"/>
    <w:rsid w:val="00443391"/>
    <w:rsid w:val="0044536E"/>
    <w:rsid w:val="00445F3D"/>
    <w:rsid w:val="0044615A"/>
    <w:rsid w:val="00447BEC"/>
    <w:rsid w:val="004511FB"/>
    <w:rsid w:val="00454DD6"/>
    <w:rsid w:val="0045646E"/>
    <w:rsid w:val="004627C1"/>
    <w:rsid w:val="00463AB6"/>
    <w:rsid w:val="00464CB8"/>
    <w:rsid w:val="004652DC"/>
    <w:rsid w:val="004673E1"/>
    <w:rsid w:val="004675F3"/>
    <w:rsid w:val="00472AC8"/>
    <w:rsid w:val="0047481C"/>
    <w:rsid w:val="00474AD6"/>
    <w:rsid w:val="004750A5"/>
    <w:rsid w:val="00475326"/>
    <w:rsid w:val="00475EDB"/>
    <w:rsid w:val="0048400F"/>
    <w:rsid w:val="004856B0"/>
    <w:rsid w:val="00485B4B"/>
    <w:rsid w:val="004903C7"/>
    <w:rsid w:val="00490F13"/>
    <w:rsid w:val="00491581"/>
    <w:rsid w:val="00491C73"/>
    <w:rsid w:val="004928B0"/>
    <w:rsid w:val="0049643E"/>
    <w:rsid w:val="004A18AD"/>
    <w:rsid w:val="004A1A94"/>
    <w:rsid w:val="004A4DBF"/>
    <w:rsid w:val="004A61A9"/>
    <w:rsid w:val="004A69BD"/>
    <w:rsid w:val="004A6A3F"/>
    <w:rsid w:val="004A7EEA"/>
    <w:rsid w:val="004B3161"/>
    <w:rsid w:val="004B3775"/>
    <w:rsid w:val="004B397A"/>
    <w:rsid w:val="004C1612"/>
    <w:rsid w:val="004C189B"/>
    <w:rsid w:val="004C4F38"/>
    <w:rsid w:val="004C6BA0"/>
    <w:rsid w:val="004D07F5"/>
    <w:rsid w:val="004D1C70"/>
    <w:rsid w:val="004D47D3"/>
    <w:rsid w:val="004D6779"/>
    <w:rsid w:val="004D7E60"/>
    <w:rsid w:val="004E0B91"/>
    <w:rsid w:val="004E16D0"/>
    <w:rsid w:val="004E1A9B"/>
    <w:rsid w:val="004E35B0"/>
    <w:rsid w:val="004E710F"/>
    <w:rsid w:val="004E7CC5"/>
    <w:rsid w:val="004F1F7D"/>
    <w:rsid w:val="004F3231"/>
    <w:rsid w:val="004F34D0"/>
    <w:rsid w:val="004F55B2"/>
    <w:rsid w:val="004F5C23"/>
    <w:rsid w:val="004F68EA"/>
    <w:rsid w:val="00500FCA"/>
    <w:rsid w:val="00501259"/>
    <w:rsid w:val="00501D7D"/>
    <w:rsid w:val="00505C1C"/>
    <w:rsid w:val="00506BDE"/>
    <w:rsid w:val="005117F4"/>
    <w:rsid w:val="005139F1"/>
    <w:rsid w:val="00513C88"/>
    <w:rsid w:val="00514821"/>
    <w:rsid w:val="00515491"/>
    <w:rsid w:val="005159A7"/>
    <w:rsid w:val="005160B6"/>
    <w:rsid w:val="00516F26"/>
    <w:rsid w:val="005174D6"/>
    <w:rsid w:val="00517CFE"/>
    <w:rsid w:val="00520C9D"/>
    <w:rsid w:val="00525D47"/>
    <w:rsid w:val="00535532"/>
    <w:rsid w:val="005362CE"/>
    <w:rsid w:val="00536898"/>
    <w:rsid w:val="0054051C"/>
    <w:rsid w:val="00540E61"/>
    <w:rsid w:val="00541B05"/>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4DB2"/>
    <w:rsid w:val="00596B93"/>
    <w:rsid w:val="00596E77"/>
    <w:rsid w:val="005A0A07"/>
    <w:rsid w:val="005A10A5"/>
    <w:rsid w:val="005A26B2"/>
    <w:rsid w:val="005A4081"/>
    <w:rsid w:val="005B0949"/>
    <w:rsid w:val="005B4982"/>
    <w:rsid w:val="005B706E"/>
    <w:rsid w:val="005C2D53"/>
    <w:rsid w:val="005C6588"/>
    <w:rsid w:val="005C6986"/>
    <w:rsid w:val="005C7A64"/>
    <w:rsid w:val="005D09A9"/>
    <w:rsid w:val="005D11A7"/>
    <w:rsid w:val="005D1589"/>
    <w:rsid w:val="005D58AC"/>
    <w:rsid w:val="005D5D07"/>
    <w:rsid w:val="005D5EC9"/>
    <w:rsid w:val="005D7D3F"/>
    <w:rsid w:val="005E44AC"/>
    <w:rsid w:val="005F108E"/>
    <w:rsid w:val="005F160F"/>
    <w:rsid w:val="005F1C0C"/>
    <w:rsid w:val="005F4FF2"/>
    <w:rsid w:val="005F6FDE"/>
    <w:rsid w:val="005F74F4"/>
    <w:rsid w:val="0060083E"/>
    <w:rsid w:val="0060257B"/>
    <w:rsid w:val="00604BE7"/>
    <w:rsid w:val="00604F03"/>
    <w:rsid w:val="006076C3"/>
    <w:rsid w:val="0061392A"/>
    <w:rsid w:val="00616693"/>
    <w:rsid w:val="0061768C"/>
    <w:rsid w:val="006205C9"/>
    <w:rsid w:val="006223C0"/>
    <w:rsid w:val="00623A4A"/>
    <w:rsid w:val="006242B4"/>
    <w:rsid w:val="00625CB9"/>
    <w:rsid w:val="006266C5"/>
    <w:rsid w:val="006273A5"/>
    <w:rsid w:val="00630068"/>
    <w:rsid w:val="00630F16"/>
    <w:rsid w:val="00631A55"/>
    <w:rsid w:val="00631BDD"/>
    <w:rsid w:val="0063204B"/>
    <w:rsid w:val="00635C74"/>
    <w:rsid w:val="00635EB9"/>
    <w:rsid w:val="00637538"/>
    <w:rsid w:val="0063779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2732"/>
    <w:rsid w:val="00663AE8"/>
    <w:rsid w:val="00663C82"/>
    <w:rsid w:val="0066525E"/>
    <w:rsid w:val="00665875"/>
    <w:rsid w:val="00665B11"/>
    <w:rsid w:val="006668E9"/>
    <w:rsid w:val="006678E2"/>
    <w:rsid w:val="00667BB1"/>
    <w:rsid w:val="00670461"/>
    <w:rsid w:val="006718D1"/>
    <w:rsid w:val="006729C3"/>
    <w:rsid w:val="00672A5F"/>
    <w:rsid w:val="00673848"/>
    <w:rsid w:val="00675804"/>
    <w:rsid w:val="0068563C"/>
    <w:rsid w:val="00685A83"/>
    <w:rsid w:val="00690161"/>
    <w:rsid w:val="00690C42"/>
    <w:rsid w:val="0069165F"/>
    <w:rsid w:val="006926AF"/>
    <w:rsid w:val="0069501E"/>
    <w:rsid w:val="00696969"/>
    <w:rsid w:val="006A00BC"/>
    <w:rsid w:val="006A0FC9"/>
    <w:rsid w:val="006A163E"/>
    <w:rsid w:val="006A2334"/>
    <w:rsid w:val="006A4698"/>
    <w:rsid w:val="006A52D5"/>
    <w:rsid w:val="006A6106"/>
    <w:rsid w:val="006B0529"/>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E5179"/>
    <w:rsid w:val="006F2311"/>
    <w:rsid w:val="006F36D4"/>
    <w:rsid w:val="006F668E"/>
    <w:rsid w:val="006F74C9"/>
    <w:rsid w:val="00702635"/>
    <w:rsid w:val="00702910"/>
    <w:rsid w:val="00704445"/>
    <w:rsid w:val="00704C91"/>
    <w:rsid w:val="007076AA"/>
    <w:rsid w:val="0071209C"/>
    <w:rsid w:val="0071230D"/>
    <w:rsid w:val="00712AAB"/>
    <w:rsid w:val="00712DBC"/>
    <w:rsid w:val="00714193"/>
    <w:rsid w:val="00716883"/>
    <w:rsid w:val="00716D99"/>
    <w:rsid w:val="007214D2"/>
    <w:rsid w:val="0072219C"/>
    <w:rsid w:val="00722EF3"/>
    <w:rsid w:val="007230E7"/>
    <w:rsid w:val="007260C8"/>
    <w:rsid w:val="00726204"/>
    <w:rsid w:val="0072645D"/>
    <w:rsid w:val="00726B27"/>
    <w:rsid w:val="00731193"/>
    <w:rsid w:val="00732D1C"/>
    <w:rsid w:val="00734FE7"/>
    <w:rsid w:val="00736A4B"/>
    <w:rsid w:val="00746E6D"/>
    <w:rsid w:val="00753569"/>
    <w:rsid w:val="00754705"/>
    <w:rsid w:val="00757451"/>
    <w:rsid w:val="00757DD2"/>
    <w:rsid w:val="00760FFA"/>
    <w:rsid w:val="00761989"/>
    <w:rsid w:val="00761CB7"/>
    <w:rsid w:val="00763268"/>
    <w:rsid w:val="007640E5"/>
    <w:rsid w:val="0076440E"/>
    <w:rsid w:val="00765531"/>
    <w:rsid w:val="007666B1"/>
    <w:rsid w:val="0077151B"/>
    <w:rsid w:val="00774CA1"/>
    <w:rsid w:val="007750EA"/>
    <w:rsid w:val="00777972"/>
    <w:rsid w:val="00784ABD"/>
    <w:rsid w:val="00784F11"/>
    <w:rsid w:val="0078735C"/>
    <w:rsid w:val="007915F4"/>
    <w:rsid w:val="00793CD4"/>
    <w:rsid w:val="007A6F12"/>
    <w:rsid w:val="007A71DA"/>
    <w:rsid w:val="007B019B"/>
    <w:rsid w:val="007B0380"/>
    <w:rsid w:val="007B4A1B"/>
    <w:rsid w:val="007B538B"/>
    <w:rsid w:val="007B7148"/>
    <w:rsid w:val="007B7619"/>
    <w:rsid w:val="007C06BE"/>
    <w:rsid w:val="007C076F"/>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3B0B"/>
    <w:rsid w:val="0082439A"/>
    <w:rsid w:val="00825C69"/>
    <w:rsid w:val="00826EA9"/>
    <w:rsid w:val="008331D8"/>
    <w:rsid w:val="00833A0E"/>
    <w:rsid w:val="00833C97"/>
    <w:rsid w:val="00837016"/>
    <w:rsid w:val="008441E0"/>
    <w:rsid w:val="00844545"/>
    <w:rsid w:val="00844FA1"/>
    <w:rsid w:val="00845A70"/>
    <w:rsid w:val="0084719B"/>
    <w:rsid w:val="008540AF"/>
    <w:rsid w:val="00854B95"/>
    <w:rsid w:val="00855842"/>
    <w:rsid w:val="008561B7"/>
    <w:rsid w:val="00856274"/>
    <w:rsid w:val="0085649B"/>
    <w:rsid w:val="008566B6"/>
    <w:rsid w:val="00857595"/>
    <w:rsid w:val="00857CF9"/>
    <w:rsid w:val="00864672"/>
    <w:rsid w:val="008678E7"/>
    <w:rsid w:val="008707CB"/>
    <w:rsid w:val="00871543"/>
    <w:rsid w:val="00872833"/>
    <w:rsid w:val="0087687D"/>
    <w:rsid w:val="0088020F"/>
    <w:rsid w:val="008824B6"/>
    <w:rsid w:val="00884DDB"/>
    <w:rsid w:val="0088562F"/>
    <w:rsid w:val="00890506"/>
    <w:rsid w:val="0089057D"/>
    <w:rsid w:val="0089079E"/>
    <w:rsid w:val="00891604"/>
    <w:rsid w:val="008939BE"/>
    <w:rsid w:val="00893C69"/>
    <w:rsid w:val="008A02BF"/>
    <w:rsid w:val="008A0C38"/>
    <w:rsid w:val="008A1926"/>
    <w:rsid w:val="008A628E"/>
    <w:rsid w:val="008A7422"/>
    <w:rsid w:val="008A767F"/>
    <w:rsid w:val="008B202D"/>
    <w:rsid w:val="008B2A37"/>
    <w:rsid w:val="008B3027"/>
    <w:rsid w:val="008B5BF5"/>
    <w:rsid w:val="008B5D3B"/>
    <w:rsid w:val="008B5FEC"/>
    <w:rsid w:val="008B65E5"/>
    <w:rsid w:val="008B743F"/>
    <w:rsid w:val="008B77E3"/>
    <w:rsid w:val="008C3C61"/>
    <w:rsid w:val="008C3F2C"/>
    <w:rsid w:val="008C4051"/>
    <w:rsid w:val="008C6E49"/>
    <w:rsid w:val="008D0487"/>
    <w:rsid w:val="008D4499"/>
    <w:rsid w:val="008D7BE0"/>
    <w:rsid w:val="008E72D5"/>
    <w:rsid w:val="008F0613"/>
    <w:rsid w:val="008F13EC"/>
    <w:rsid w:val="008F23EA"/>
    <w:rsid w:val="008F2455"/>
    <w:rsid w:val="008F24B4"/>
    <w:rsid w:val="008F2661"/>
    <w:rsid w:val="008F38DB"/>
    <w:rsid w:val="008F39D4"/>
    <w:rsid w:val="008F3F42"/>
    <w:rsid w:val="008F4D6A"/>
    <w:rsid w:val="008F5E43"/>
    <w:rsid w:val="008F6857"/>
    <w:rsid w:val="00901593"/>
    <w:rsid w:val="00903369"/>
    <w:rsid w:val="00905F61"/>
    <w:rsid w:val="00906652"/>
    <w:rsid w:val="00907FCE"/>
    <w:rsid w:val="00911DC6"/>
    <w:rsid w:val="00915809"/>
    <w:rsid w:val="00920672"/>
    <w:rsid w:val="00920AE2"/>
    <w:rsid w:val="00922B61"/>
    <w:rsid w:val="00925007"/>
    <w:rsid w:val="00925250"/>
    <w:rsid w:val="00925506"/>
    <w:rsid w:val="0092670E"/>
    <w:rsid w:val="0093173E"/>
    <w:rsid w:val="009337E0"/>
    <w:rsid w:val="00934597"/>
    <w:rsid w:val="00934FD3"/>
    <w:rsid w:val="0093500C"/>
    <w:rsid w:val="009410B5"/>
    <w:rsid w:val="00941F31"/>
    <w:rsid w:val="00944180"/>
    <w:rsid w:val="00944A09"/>
    <w:rsid w:val="00945109"/>
    <w:rsid w:val="0094675E"/>
    <w:rsid w:val="00950EBA"/>
    <w:rsid w:val="00951A40"/>
    <w:rsid w:val="00951E34"/>
    <w:rsid w:val="00961BA9"/>
    <w:rsid w:val="00962D02"/>
    <w:rsid w:val="009652DC"/>
    <w:rsid w:val="0097203E"/>
    <w:rsid w:val="00972E84"/>
    <w:rsid w:val="00975D06"/>
    <w:rsid w:val="00975F21"/>
    <w:rsid w:val="00976843"/>
    <w:rsid w:val="009769E7"/>
    <w:rsid w:val="00976F4D"/>
    <w:rsid w:val="00977E8D"/>
    <w:rsid w:val="00984492"/>
    <w:rsid w:val="00993A5E"/>
    <w:rsid w:val="00994054"/>
    <w:rsid w:val="00994297"/>
    <w:rsid w:val="0099486E"/>
    <w:rsid w:val="00996122"/>
    <w:rsid w:val="00996F80"/>
    <w:rsid w:val="009976DE"/>
    <w:rsid w:val="009A107E"/>
    <w:rsid w:val="009A1A18"/>
    <w:rsid w:val="009A1CD9"/>
    <w:rsid w:val="009A2001"/>
    <w:rsid w:val="009A362E"/>
    <w:rsid w:val="009A36AC"/>
    <w:rsid w:val="009A43A4"/>
    <w:rsid w:val="009A516C"/>
    <w:rsid w:val="009A6CC4"/>
    <w:rsid w:val="009A6DB9"/>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3A8F"/>
    <w:rsid w:val="009E5D0B"/>
    <w:rsid w:val="009E5EE0"/>
    <w:rsid w:val="009E6160"/>
    <w:rsid w:val="009E642D"/>
    <w:rsid w:val="009E6E6A"/>
    <w:rsid w:val="009E7EED"/>
    <w:rsid w:val="009F26A4"/>
    <w:rsid w:val="009F26A8"/>
    <w:rsid w:val="009F2D65"/>
    <w:rsid w:val="00A00155"/>
    <w:rsid w:val="00A00ED0"/>
    <w:rsid w:val="00A025DC"/>
    <w:rsid w:val="00A0388A"/>
    <w:rsid w:val="00A03A61"/>
    <w:rsid w:val="00A03C95"/>
    <w:rsid w:val="00A052FE"/>
    <w:rsid w:val="00A05A30"/>
    <w:rsid w:val="00A11C7B"/>
    <w:rsid w:val="00A13407"/>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4FC0"/>
    <w:rsid w:val="00A76404"/>
    <w:rsid w:val="00A76A88"/>
    <w:rsid w:val="00A850F9"/>
    <w:rsid w:val="00A86C43"/>
    <w:rsid w:val="00A86D4F"/>
    <w:rsid w:val="00A90748"/>
    <w:rsid w:val="00A90890"/>
    <w:rsid w:val="00A9151C"/>
    <w:rsid w:val="00A943F0"/>
    <w:rsid w:val="00A944A6"/>
    <w:rsid w:val="00A97259"/>
    <w:rsid w:val="00AA24D7"/>
    <w:rsid w:val="00AA3A1B"/>
    <w:rsid w:val="00AA5103"/>
    <w:rsid w:val="00AA5DCA"/>
    <w:rsid w:val="00AB367E"/>
    <w:rsid w:val="00AB5924"/>
    <w:rsid w:val="00AC1C83"/>
    <w:rsid w:val="00AC3E2C"/>
    <w:rsid w:val="00AC6EAF"/>
    <w:rsid w:val="00AC6FB7"/>
    <w:rsid w:val="00AC6FBB"/>
    <w:rsid w:val="00AC6FE4"/>
    <w:rsid w:val="00AC7D34"/>
    <w:rsid w:val="00AD182C"/>
    <w:rsid w:val="00AD3B25"/>
    <w:rsid w:val="00AD5059"/>
    <w:rsid w:val="00AD5C95"/>
    <w:rsid w:val="00AD5ECB"/>
    <w:rsid w:val="00AE16A6"/>
    <w:rsid w:val="00AE2BAA"/>
    <w:rsid w:val="00AE5616"/>
    <w:rsid w:val="00AE56E8"/>
    <w:rsid w:val="00AE7721"/>
    <w:rsid w:val="00AF0678"/>
    <w:rsid w:val="00AF0E24"/>
    <w:rsid w:val="00AF1CFC"/>
    <w:rsid w:val="00AF35D9"/>
    <w:rsid w:val="00AF4E07"/>
    <w:rsid w:val="00B00B72"/>
    <w:rsid w:val="00B0262E"/>
    <w:rsid w:val="00B0347F"/>
    <w:rsid w:val="00B05FB8"/>
    <w:rsid w:val="00B066B6"/>
    <w:rsid w:val="00B106D0"/>
    <w:rsid w:val="00B11C6C"/>
    <w:rsid w:val="00B1384F"/>
    <w:rsid w:val="00B15F48"/>
    <w:rsid w:val="00B21509"/>
    <w:rsid w:val="00B2196E"/>
    <w:rsid w:val="00B23D09"/>
    <w:rsid w:val="00B242B2"/>
    <w:rsid w:val="00B251FD"/>
    <w:rsid w:val="00B32AF6"/>
    <w:rsid w:val="00B3578B"/>
    <w:rsid w:val="00B37ABE"/>
    <w:rsid w:val="00B44DEA"/>
    <w:rsid w:val="00B46C51"/>
    <w:rsid w:val="00B508A6"/>
    <w:rsid w:val="00B515E2"/>
    <w:rsid w:val="00B51910"/>
    <w:rsid w:val="00B60F09"/>
    <w:rsid w:val="00B60FE0"/>
    <w:rsid w:val="00B63381"/>
    <w:rsid w:val="00B64757"/>
    <w:rsid w:val="00B71D82"/>
    <w:rsid w:val="00B73F6F"/>
    <w:rsid w:val="00B75230"/>
    <w:rsid w:val="00B75692"/>
    <w:rsid w:val="00B7622F"/>
    <w:rsid w:val="00B80FCC"/>
    <w:rsid w:val="00B85A74"/>
    <w:rsid w:val="00B85A8B"/>
    <w:rsid w:val="00B9055C"/>
    <w:rsid w:val="00B90722"/>
    <w:rsid w:val="00B95593"/>
    <w:rsid w:val="00B96ED4"/>
    <w:rsid w:val="00BA12BC"/>
    <w:rsid w:val="00BA1E8A"/>
    <w:rsid w:val="00BA56A0"/>
    <w:rsid w:val="00BA5C12"/>
    <w:rsid w:val="00BA622B"/>
    <w:rsid w:val="00BA68A7"/>
    <w:rsid w:val="00BA7E3E"/>
    <w:rsid w:val="00BB3F7C"/>
    <w:rsid w:val="00BC3AF5"/>
    <w:rsid w:val="00BD2B0F"/>
    <w:rsid w:val="00BD3135"/>
    <w:rsid w:val="00BD4701"/>
    <w:rsid w:val="00BD67D6"/>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620"/>
    <w:rsid w:val="00C1479F"/>
    <w:rsid w:val="00C14815"/>
    <w:rsid w:val="00C156D4"/>
    <w:rsid w:val="00C1776D"/>
    <w:rsid w:val="00C17EB9"/>
    <w:rsid w:val="00C22B69"/>
    <w:rsid w:val="00C26808"/>
    <w:rsid w:val="00C2791E"/>
    <w:rsid w:val="00C30336"/>
    <w:rsid w:val="00C3504C"/>
    <w:rsid w:val="00C35800"/>
    <w:rsid w:val="00C43978"/>
    <w:rsid w:val="00C44A4F"/>
    <w:rsid w:val="00C44DE5"/>
    <w:rsid w:val="00C44F65"/>
    <w:rsid w:val="00C4531B"/>
    <w:rsid w:val="00C45732"/>
    <w:rsid w:val="00C45B6A"/>
    <w:rsid w:val="00C515B2"/>
    <w:rsid w:val="00C55E68"/>
    <w:rsid w:val="00C56FA3"/>
    <w:rsid w:val="00C61F2F"/>
    <w:rsid w:val="00C6772A"/>
    <w:rsid w:val="00C709F3"/>
    <w:rsid w:val="00C71AF8"/>
    <w:rsid w:val="00C73672"/>
    <w:rsid w:val="00C73A7B"/>
    <w:rsid w:val="00C76AF8"/>
    <w:rsid w:val="00C77C04"/>
    <w:rsid w:val="00C81207"/>
    <w:rsid w:val="00C82DF6"/>
    <w:rsid w:val="00C84D99"/>
    <w:rsid w:val="00C85D72"/>
    <w:rsid w:val="00C8746F"/>
    <w:rsid w:val="00C925E2"/>
    <w:rsid w:val="00C94BFE"/>
    <w:rsid w:val="00C959C3"/>
    <w:rsid w:val="00C95E65"/>
    <w:rsid w:val="00CA14FE"/>
    <w:rsid w:val="00CA367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C5097"/>
    <w:rsid w:val="00CD0B51"/>
    <w:rsid w:val="00CD1966"/>
    <w:rsid w:val="00CD4269"/>
    <w:rsid w:val="00CD4979"/>
    <w:rsid w:val="00CD5C2A"/>
    <w:rsid w:val="00CD7C2D"/>
    <w:rsid w:val="00CE1593"/>
    <w:rsid w:val="00CE2CAD"/>
    <w:rsid w:val="00CE3023"/>
    <w:rsid w:val="00CE6CFD"/>
    <w:rsid w:val="00CE6F66"/>
    <w:rsid w:val="00CF092C"/>
    <w:rsid w:val="00CF147E"/>
    <w:rsid w:val="00CF1AFE"/>
    <w:rsid w:val="00CF43C1"/>
    <w:rsid w:val="00CF4C67"/>
    <w:rsid w:val="00CF6936"/>
    <w:rsid w:val="00CF7CE6"/>
    <w:rsid w:val="00D030D3"/>
    <w:rsid w:val="00D10666"/>
    <w:rsid w:val="00D12C36"/>
    <w:rsid w:val="00D140F6"/>
    <w:rsid w:val="00D14227"/>
    <w:rsid w:val="00D15AEC"/>
    <w:rsid w:val="00D21386"/>
    <w:rsid w:val="00D21C6B"/>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7E8"/>
    <w:rsid w:val="00D52A7A"/>
    <w:rsid w:val="00D54F9D"/>
    <w:rsid w:val="00D57A52"/>
    <w:rsid w:val="00D57E8B"/>
    <w:rsid w:val="00D623E1"/>
    <w:rsid w:val="00D62D8F"/>
    <w:rsid w:val="00D65215"/>
    <w:rsid w:val="00D6749D"/>
    <w:rsid w:val="00D70B21"/>
    <w:rsid w:val="00D70B93"/>
    <w:rsid w:val="00D754AC"/>
    <w:rsid w:val="00D7749B"/>
    <w:rsid w:val="00D7784C"/>
    <w:rsid w:val="00D806F5"/>
    <w:rsid w:val="00D80810"/>
    <w:rsid w:val="00D82234"/>
    <w:rsid w:val="00D83F71"/>
    <w:rsid w:val="00D87509"/>
    <w:rsid w:val="00D90203"/>
    <w:rsid w:val="00D90907"/>
    <w:rsid w:val="00D91B82"/>
    <w:rsid w:val="00D93F33"/>
    <w:rsid w:val="00D9409C"/>
    <w:rsid w:val="00D94EF8"/>
    <w:rsid w:val="00D950DF"/>
    <w:rsid w:val="00D95DB5"/>
    <w:rsid w:val="00D95F64"/>
    <w:rsid w:val="00DA20CE"/>
    <w:rsid w:val="00DA689F"/>
    <w:rsid w:val="00DB07F6"/>
    <w:rsid w:val="00DB0EE7"/>
    <w:rsid w:val="00DB0F80"/>
    <w:rsid w:val="00DB404C"/>
    <w:rsid w:val="00DC28E7"/>
    <w:rsid w:val="00DC3E80"/>
    <w:rsid w:val="00DC5465"/>
    <w:rsid w:val="00DC74AA"/>
    <w:rsid w:val="00DD207F"/>
    <w:rsid w:val="00DD2A70"/>
    <w:rsid w:val="00DD5C8B"/>
    <w:rsid w:val="00DD6E73"/>
    <w:rsid w:val="00DE0DF8"/>
    <w:rsid w:val="00DE0EBE"/>
    <w:rsid w:val="00DE21C0"/>
    <w:rsid w:val="00DE38E0"/>
    <w:rsid w:val="00DE3E80"/>
    <w:rsid w:val="00DE40F4"/>
    <w:rsid w:val="00DE4B27"/>
    <w:rsid w:val="00DE5EA4"/>
    <w:rsid w:val="00DE6350"/>
    <w:rsid w:val="00DF067F"/>
    <w:rsid w:val="00DF10E4"/>
    <w:rsid w:val="00DF129B"/>
    <w:rsid w:val="00DF1B94"/>
    <w:rsid w:val="00DF201C"/>
    <w:rsid w:val="00DF3E8C"/>
    <w:rsid w:val="00E042AA"/>
    <w:rsid w:val="00E05572"/>
    <w:rsid w:val="00E061A1"/>
    <w:rsid w:val="00E07718"/>
    <w:rsid w:val="00E119A0"/>
    <w:rsid w:val="00E133B5"/>
    <w:rsid w:val="00E1533B"/>
    <w:rsid w:val="00E16348"/>
    <w:rsid w:val="00E25BA9"/>
    <w:rsid w:val="00E25DB8"/>
    <w:rsid w:val="00E3077C"/>
    <w:rsid w:val="00E30EC3"/>
    <w:rsid w:val="00E32A25"/>
    <w:rsid w:val="00E34883"/>
    <w:rsid w:val="00E37021"/>
    <w:rsid w:val="00E37650"/>
    <w:rsid w:val="00E40289"/>
    <w:rsid w:val="00E42E1F"/>
    <w:rsid w:val="00E43AD8"/>
    <w:rsid w:val="00E46BE2"/>
    <w:rsid w:val="00E47E8B"/>
    <w:rsid w:val="00E52A08"/>
    <w:rsid w:val="00E54EAF"/>
    <w:rsid w:val="00E5681D"/>
    <w:rsid w:val="00E575ED"/>
    <w:rsid w:val="00E57661"/>
    <w:rsid w:val="00E57CE3"/>
    <w:rsid w:val="00E57F01"/>
    <w:rsid w:val="00E61893"/>
    <w:rsid w:val="00E65038"/>
    <w:rsid w:val="00E65662"/>
    <w:rsid w:val="00E6575E"/>
    <w:rsid w:val="00E665FA"/>
    <w:rsid w:val="00E67D47"/>
    <w:rsid w:val="00E720A9"/>
    <w:rsid w:val="00E72389"/>
    <w:rsid w:val="00E750EE"/>
    <w:rsid w:val="00E82FD2"/>
    <w:rsid w:val="00E85187"/>
    <w:rsid w:val="00E8530F"/>
    <w:rsid w:val="00E8583E"/>
    <w:rsid w:val="00E86D5D"/>
    <w:rsid w:val="00E86E7F"/>
    <w:rsid w:val="00E872D8"/>
    <w:rsid w:val="00E87A1C"/>
    <w:rsid w:val="00E923CD"/>
    <w:rsid w:val="00E92DEB"/>
    <w:rsid w:val="00E92E41"/>
    <w:rsid w:val="00E93866"/>
    <w:rsid w:val="00E94034"/>
    <w:rsid w:val="00E96124"/>
    <w:rsid w:val="00EA1848"/>
    <w:rsid w:val="00EA1B2A"/>
    <w:rsid w:val="00EA530B"/>
    <w:rsid w:val="00EA5F1B"/>
    <w:rsid w:val="00EB3973"/>
    <w:rsid w:val="00EB4023"/>
    <w:rsid w:val="00EB535D"/>
    <w:rsid w:val="00EB6A5A"/>
    <w:rsid w:val="00EC06DB"/>
    <w:rsid w:val="00EC098C"/>
    <w:rsid w:val="00EC0E87"/>
    <w:rsid w:val="00EC123C"/>
    <w:rsid w:val="00EC368A"/>
    <w:rsid w:val="00EC4A06"/>
    <w:rsid w:val="00EC4F27"/>
    <w:rsid w:val="00EC4F35"/>
    <w:rsid w:val="00EC54F0"/>
    <w:rsid w:val="00EC5E9C"/>
    <w:rsid w:val="00EC780E"/>
    <w:rsid w:val="00ED0304"/>
    <w:rsid w:val="00ED2B9E"/>
    <w:rsid w:val="00ED4728"/>
    <w:rsid w:val="00ED4EBE"/>
    <w:rsid w:val="00ED59BE"/>
    <w:rsid w:val="00ED6A49"/>
    <w:rsid w:val="00ED75F4"/>
    <w:rsid w:val="00EE0B78"/>
    <w:rsid w:val="00EE316D"/>
    <w:rsid w:val="00EE3245"/>
    <w:rsid w:val="00EE3A12"/>
    <w:rsid w:val="00EE59FA"/>
    <w:rsid w:val="00EE6EF2"/>
    <w:rsid w:val="00EF017B"/>
    <w:rsid w:val="00EF0491"/>
    <w:rsid w:val="00EF0A12"/>
    <w:rsid w:val="00EF0B0B"/>
    <w:rsid w:val="00EF1320"/>
    <w:rsid w:val="00EF2387"/>
    <w:rsid w:val="00EF25DA"/>
    <w:rsid w:val="00EF2900"/>
    <w:rsid w:val="00EF473B"/>
    <w:rsid w:val="00EF668B"/>
    <w:rsid w:val="00EF6703"/>
    <w:rsid w:val="00EF69F0"/>
    <w:rsid w:val="00F01637"/>
    <w:rsid w:val="00F0256F"/>
    <w:rsid w:val="00F02A70"/>
    <w:rsid w:val="00F031DB"/>
    <w:rsid w:val="00F04129"/>
    <w:rsid w:val="00F049F0"/>
    <w:rsid w:val="00F058D9"/>
    <w:rsid w:val="00F07533"/>
    <w:rsid w:val="00F07D48"/>
    <w:rsid w:val="00F1161D"/>
    <w:rsid w:val="00F11B39"/>
    <w:rsid w:val="00F13CB0"/>
    <w:rsid w:val="00F202CE"/>
    <w:rsid w:val="00F2044F"/>
    <w:rsid w:val="00F21A94"/>
    <w:rsid w:val="00F2353E"/>
    <w:rsid w:val="00F23BD8"/>
    <w:rsid w:val="00F31103"/>
    <w:rsid w:val="00F36A90"/>
    <w:rsid w:val="00F40266"/>
    <w:rsid w:val="00F4486E"/>
    <w:rsid w:val="00F45FCE"/>
    <w:rsid w:val="00F462AD"/>
    <w:rsid w:val="00F46E8B"/>
    <w:rsid w:val="00F475C5"/>
    <w:rsid w:val="00F479BD"/>
    <w:rsid w:val="00F50866"/>
    <w:rsid w:val="00F50C49"/>
    <w:rsid w:val="00F52DFA"/>
    <w:rsid w:val="00F5442F"/>
    <w:rsid w:val="00F5446F"/>
    <w:rsid w:val="00F54CDF"/>
    <w:rsid w:val="00F55334"/>
    <w:rsid w:val="00F55EE2"/>
    <w:rsid w:val="00F55EF2"/>
    <w:rsid w:val="00F570ED"/>
    <w:rsid w:val="00F578AC"/>
    <w:rsid w:val="00F6094D"/>
    <w:rsid w:val="00F61815"/>
    <w:rsid w:val="00F673B6"/>
    <w:rsid w:val="00F70EC3"/>
    <w:rsid w:val="00F71C4C"/>
    <w:rsid w:val="00F72906"/>
    <w:rsid w:val="00F736E6"/>
    <w:rsid w:val="00F77649"/>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017"/>
    <w:rsid w:val="00FA0D43"/>
    <w:rsid w:val="00FA1705"/>
    <w:rsid w:val="00FA3153"/>
    <w:rsid w:val="00FA72D2"/>
    <w:rsid w:val="00FA7BB5"/>
    <w:rsid w:val="00FB049B"/>
    <w:rsid w:val="00FB0E7C"/>
    <w:rsid w:val="00FB23AD"/>
    <w:rsid w:val="00FB3647"/>
    <w:rsid w:val="00FB396E"/>
    <w:rsid w:val="00FB4C45"/>
    <w:rsid w:val="00FB4FF2"/>
    <w:rsid w:val="00FB7D6B"/>
    <w:rsid w:val="00FC1A24"/>
    <w:rsid w:val="00FC2175"/>
    <w:rsid w:val="00FC3F34"/>
    <w:rsid w:val="00FC465A"/>
    <w:rsid w:val="00FC5E22"/>
    <w:rsid w:val="00FC6838"/>
    <w:rsid w:val="00FD1793"/>
    <w:rsid w:val="00FE0126"/>
    <w:rsid w:val="00FE0E44"/>
    <w:rsid w:val="00FE23BB"/>
    <w:rsid w:val="00FE3D76"/>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40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619722481">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41133673">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83279529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15917363">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chmidTi\AppData\Local\Microsoft\Windows\INetCache\Content.Outlook\D93F8XOM\about&#160;: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SchmidTi\AppData\Local\Microsoft\Windows\INetCache\Content.Outlook\D93F8XOM\about&#160;: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5765bf7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chmidTi\AppData\Local\Microsoft\Windows\INetCache\Content.Outlook\D93F8XOM\about&#160;: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_Flow_SignoffStatus xmlns="39819b1a-bb4d-43f5-b4c9-cd6b4de04a52" xsi:nil="true"/>
    <Abteilung xmlns="39819b1a-bb4d-43f5-b4c9-cd6b4de04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8" ma:contentTypeDescription="Ein neues Dokument erstellen." ma:contentTypeScope="" ma:versionID="978969049d25ecd4a9e9797da5c8ca3e">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71e50f1d1f4c773f830437b8fda46b3b"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Abteilung"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Abteilung" ma:index="22" nillable="true" ma:displayName="Abteilung" ma:format="Dropdown" ma:internalName="Abteilung">
      <xsd:simpleType>
        <xsd:restriction base="dms:Text">
          <xsd:maxLength value="255"/>
        </xsd:restriction>
      </xsd:simpleType>
    </xsd:element>
    <xsd:element name="_Flow_SignoffStatus" ma:index="23" nillable="true" ma:displayName="Status Unterschrift" ma:internalName="Status_x0020_Unterschrift">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39819b1a-bb4d-43f5-b4c9-cd6b4de04a52"/>
    <ds:schemaRef ds:uri="b61c059e-9980-493f-8239-5bb543147a85"/>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4BC530FD-BF54-4DB3-91E1-A4A476EB9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19b1a-bb4d-43f5-b4c9-cd6b4de04a52"/>
    <ds:schemaRef ds:uri="b61c059e-9980-493f-8239-5bb543147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6383</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Schmidrathner Tina</cp:lastModifiedBy>
  <cp:revision>2</cp:revision>
  <cp:lastPrinted>2018-03-30T06:31:00Z</cp:lastPrinted>
  <dcterms:created xsi:type="dcterms:W3CDTF">2025-08-13T13:00:00Z</dcterms:created>
  <dcterms:modified xsi:type="dcterms:W3CDTF">2025-08-13T13:00:00Z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ies>
</file>